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4" w:type="dxa"/>
        <w:tblInd w:w="-7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978"/>
        <w:gridCol w:w="5091"/>
        <w:gridCol w:w="153"/>
        <w:gridCol w:w="2047"/>
      </w:tblGrid>
      <w:tr w:rsidR="00B168D1" w:rsidRPr="003477EF" w14:paraId="1810E4B2" w14:textId="77777777" w:rsidTr="009D589F">
        <w:trPr>
          <w:cantSplit/>
          <w:trHeight w:val="1290"/>
        </w:trPr>
        <w:tc>
          <w:tcPr>
            <w:tcW w:w="3403" w:type="dxa"/>
            <w:gridSpan w:val="2"/>
            <w:tcBorders>
              <w:top w:val="double" w:sz="4" w:space="0" w:color="auto"/>
            </w:tcBorders>
          </w:tcPr>
          <w:p w14:paraId="78F03B2F" w14:textId="31EE9C95" w:rsidR="00B168D1" w:rsidRDefault="009D589F" w:rsidP="00D44049">
            <w:pPr>
              <w:spacing w:before="40"/>
              <w:ind w:right="-70"/>
              <w:rPr>
                <w:rFonts w:ascii="Arial" w:hAnsi="Arial" w:cs="Arial"/>
                <w:b/>
                <w:sz w:val="20"/>
                <w:szCs w:val="20"/>
              </w:rPr>
            </w:pPr>
            <w:r>
              <w:rPr>
                <w:rFonts w:ascii="Arial" w:hAnsi="Arial" w:cs="Arial"/>
                <w:b/>
                <w:sz w:val="20"/>
                <w:szCs w:val="20"/>
              </w:rPr>
              <w:t>Škola</w:t>
            </w:r>
            <w:r w:rsidR="00B168D1">
              <w:rPr>
                <w:rFonts w:ascii="Arial" w:hAnsi="Arial" w:cs="Arial"/>
                <w:b/>
                <w:sz w:val="20"/>
                <w:szCs w:val="20"/>
              </w:rPr>
              <w:t xml:space="preserve"> (název, adresa, IČ):</w:t>
            </w:r>
          </w:p>
          <w:p w14:paraId="44A33F84" w14:textId="77777777" w:rsidR="00B168D1" w:rsidRDefault="0042458A" w:rsidP="00CE7342">
            <w:pPr>
              <w:spacing w:before="40"/>
              <w:ind w:right="-70"/>
              <w:rPr>
                <w:rFonts w:ascii="Arial" w:hAnsi="Arial" w:cs="Arial"/>
                <w:b/>
                <w:sz w:val="20"/>
                <w:szCs w:val="20"/>
              </w:rPr>
            </w:pPr>
            <w:r>
              <w:rPr>
                <w:rFonts w:ascii="Arial" w:hAnsi="Arial" w:cs="Arial"/>
                <w:b/>
                <w:sz w:val="20"/>
                <w:szCs w:val="20"/>
              </w:rPr>
              <w:t xml:space="preserve">Střední škola a Mateřská škola, Liberec, Na Bojišti 15, </w:t>
            </w:r>
            <w:proofErr w:type="spellStart"/>
            <w:r>
              <w:rPr>
                <w:rFonts w:ascii="Arial" w:hAnsi="Arial" w:cs="Arial"/>
                <w:b/>
                <w:sz w:val="20"/>
                <w:szCs w:val="20"/>
              </w:rPr>
              <w:t>p.o</w:t>
            </w:r>
            <w:proofErr w:type="spellEnd"/>
            <w:r>
              <w:rPr>
                <w:rFonts w:ascii="Arial" w:hAnsi="Arial" w:cs="Arial"/>
                <w:b/>
                <w:sz w:val="20"/>
                <w:szCs w:val="20"/>
              </w:rPr>
              <w:t>.</w:t>
            </w:r>
          </w:p>
          <w:p w14:paraId="0FF0A75E" w14:textId="77777777" w:rsidR="0042458A" w:rsidRDefault="0042458A" w:rsidP="00CE7342">
            <w:pPr>
              <w:spacing w:before="40"/>
              <w:ind w:right="-70"/>
              <w:rPr>
                <w:rFonts w:ascii="Arial" w:hAnsi="Arial" w:cs="Arial"/>
                <w:b/>
                <w:sz w:val="20"/>
                <w:szCs w:val="20"/>
              </w:rPr>
            </w:pPr>
            <w:r>
              <w:rPr>
                <w:rFonts w:ascii="Arial" w:hAnsi="Arial" w:cs="Arial"/>
                <w:b/>
                <w:sz w:val="20"/>
                <w:szCs w:val="20"/>
              </w:rPr>
              <w:t xml:space="preserve">Na Bojišti 15, 460 10 Liberec </w:t>
            </w:r>
          </w:p>
          <w:p w14:paraId="20986557" w14:textId="787DDF85" w:rsidR="0042458A" w:rsidRPr="00914DA5" w:rsidRDefault="0042458A" w:rsidP="00CE7342">
            <w:pPr>
              <w:spacing w:before="40"/>
              <w:ind w:right="-70"/>
              <w:rPr>
                <w:rFonts w:ascii="Arial" w:hAnsi="Arial" w:cs="Arial"/>
                <w:b/>
                <w:sz w:val="20"/>
                <w:szCs w:val="20"/>
              </w:rPr>
            </w:pPr>
            <w:r>
              <w:rPr>
                <w:rFonts w:ascii="Arial" w:hAnsi="Arial" w:cs="Arial"/>
                <w:b/>
                <w:sz w:val="20"/>
                <w:szCs w:val="20"/>
              </w:rPr>
              <w:t>IČO 00671274</w:t>
            </w:r>
          </w:p>
        </w:tc>
        <w:tc>
          <w:tcPr>
            <w:tcW w:w="5091" w:type="dxa"/>
            <w:tcBorders>
              <w:top w:val="double" w:sz="4" w:space="0" w:color="auto"/>
            </w:tcBorders>
            <w:shd w:val="clear" w:color="auto" w:fill="D9D9D9"/>
            <w:vAlign w:val="center"/>
          </w:tcPr>
          <w:p w14:paraId="3E44E40C" w14:textId="1F17A01D" w:rsidR="00B168D1" w:rsidRPr="009D589F" w:rsidRDefault="009D589F" w:rsidP="00D44049">
            <w:pPr>
              <w:jc w:val="center"/>
              <w:rPr>
                <w:rFonts w:ascii="Arial" w:hAnsi="Arial" w:cs="Arial"/>
                <w:b/>
                <w:sz w:val="28"/>
                <w:szCs w:val="28"/>
              </w:rPr>
            </w:pPr>
            <w:r w:rsidRPr="009D589F">
              <w:rPr>
                <w:rFonts w:ascii="Arial" w:hAnsi="Arial" w:cs="Arial"/>
                <w:b/>
                <w:sz w:val="28"/>
                <w:szCs w:val="28"/>
              </w:rPr>
              <w:t>Lékařský posudek o zdravotní způsobilosti k praktickému vyučování a praktické přípravě</w:t>
            </w:r>
          </w:p>
        </w:tc>
        <w:tc>
          <w:tcPr>
            <w:tcW w:w="2200" w:type="dxa"/>
            <w:gridSpan w:val="2"/>
            <w:tcBorders>
              <w:top w:val="double" w:sz="4" w:space="0" w:color="auto"/>
            </w:tcBorders>
          </w:tcPr>
          <w:p w14:paraId="73ED6F7B" w14:textId="77777777" w:rsidR="00B168D1" w:rsidRPr="00D47897" w:rsidRDefault="00B168D1" w:rsidP="00D44049">
            <w:pPr>
              <w:spacing w:before="40"/>
              <w:rPr>
                <w:rFonts w:ascii="Arial" w:hAnsi="Arial" w:cs="Arial"/>
                <w:b/>
                <w:sz w:val="20"/>
                <w:szCs w:val="20"/>
              </w:rPr>
            </w:pPr>
            <w:r w:rsidRPr="00D47897">
              <w:rPr>
                <w:rFonts w:ascii="Arial" w:hAnsi="Arial" w:cs="Arial"/>
                <w:b/>
                <w:sz w:val="20"/>
                <w:szCs w:val="20"/>
              </w:rPr>
              <w:t>Druh prohlídky:</w:t>
            </w:r>
          </w:p>
          <w:p w14:paraId="76DABAB1" w14:textId="33225A72" w:rsidR="00B168D1" w:rsidRPr="00D47897" w:rsidRDefault="005D018D" w:rsidP="00D44049">
            <w:pPr>
              <w:spacing w:before="20" w:after="20"/>
              <w:rPr>
                <w:rFonts w:ascii="Arial" w:hAnsi="Arial" w:cs="Arial"/>
                <w:sz w:val="22"/>
                <w:szCs w:val="22"/>
              </w:rPr>
            </w:pPr>
            <w:r>
              <w:rPr>
                <w:rFonts w:ascii="Arial" w:hAnsi="Arial" w:cs="Arial"/>
                <w:sz w:val="22"/>
                <w:szCs w:val="22"/>
              </w:rPr>
              <w:fldChar w:fldCharType="begin">
                <w:ffData>
                  <w:name w:val="Zaškrtávací1"/>
                  <w:enabled/>
                  <w:calcOnExit w:val="0"/>
                  <w:checkBox>
                    <w:sizeAuto/>
                    <w:default w:val="1"/>
                  </w:checkBox>
                </w:ffData>
              </w:fldChar>
            </w:r>
            <w:bookmarkStart w:id="0" w:name="Zaškrtávací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r w:rsidR="00B168D1" w:rsidRPr="00D47897">
              <w:rPr>
                <w:rFonts w:ascii="Arial" w:hAnsi="Arial" w:cs="Arial"/>
                <w:sz w:val="22"/>
                <w:szCs w:val="22"/>
              </w:rPr>
              <w:t xml:space="preserve">  VSTUPNÍ</w:t>
            </w:r>
            <w:r w:rsidR="0047297E">
              <w:rPr>
                <w:rFonts w:ascii="Arial" w:hAnsi="Arial" w:cs="Arial"/>
                <w:sz w:val="22"/>
                <w:szCs w:val="22"/>
              </w:rPr>
              <w:t xml:space="preserve"> </w:t>
            </w:r>
            <w:r w:rsidR="0047297E" w:rsidRPr="0047297E">
              <w:rPr>
                <w:rFonts w:ascii="Arial" w:hAnsi="Arial" w:cs="Arial"/>
                <w:b/>
                <w:bCs/>
                <w:sz w:val="22"/>
                <w:szCs w:val="22"/>
              </w:rPr>
              <w:t>*</w:t>
            </w:r>
            <w:r w:rsidR="0047297E" w:rsidRPr="0047297E">
              <w:rPr>
                <w:rFonts w:ascii="Arial" w:hAnsi="Arial" w:cs="Arial"/>
                <w:b/>
                <w:bCs/>
                <w:sz w:val="22"/>
                <w:szCs w:val="22"/>
                <w:vertAlign w:val="superscript"/>
              </w:rPr>
              <w:t>1</w:t>
            </w:r>
            <w:r w:rsidR="00B168D1" w:rsidRPr="00D47897">
              <w:rPr>
                <w:rFonts w:ascii="Arial" w:hAnsi="Arial" w:cs="Arial"/>
                <w:sz w:val="22"/>
                <w:szCs w:val="22"/>
              </w:rPr>
              <w:t xml:space="preserve">  </w:t>
            </w:r>
          </w:p>
          <w:p w14:paraId="4038FFA1" w14:textId="10E1447A" w:rsidR="00B168D1" w:rsidRPr="00D47897" w:rsidRDefault="005D018D" w:rsidP="00D44049">
            <w:pPr>
              <w:spacing w:before="20" w:after="20"/>
              <w:rPr>
                <w:rFonts w:ascii="Arial" w:hAnsi="Arial" w:cs="Arial"/>
                <w:sz w:val="22"/>
                <w:szCs w:val="22"/>
              </w:rPr>
            </w:pPr>
            <w:r>
              <w:rPr>
                <w:rFonts w:ascii="Arial" w:hAnsi="Arial" w:cs="Arial"/>
                <w:sz w:val="22"/>
                <w:szCs w:val="22"/>
              </w:rPr>
              <w:fldChar w:fldCharType="begin">
                <w:ffData>
                  <w:name w:val="Zaškrtávací2"/>
                  <w:enabled/>
                  <w:calcOnExit w:val="0"/>
                  <w:checkBox>
                    <w:sizeAuto/>
                    <w:default w:val="0"/>
                  </w:checkBox>
                </w:ffData>
              </w:fldChar>
            </w:r>
            <w:bookmarkStart w:id="1" w:name="Zaškrtávací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Pr="00D47897">
              <w:rPr>
                <w:rFonts w:ascii="Arial" w:hAnsi="Arial" w:cs="Arial"/>
                <w:sz w:val="22"/>
                <w:szCs w:val="22"/>
              </w:rPr>
              <w:t xml:space="preserve"> </w:t>
            </w:r>
            <w:r w:rsidR="00B168D1" w:rsidRPr="00D47897">
              <w:rPr>
                <w:rFonts w:ascii="Arial" w:hAnsi="Arial" w:cs="Arial"/>
                <w:sz w:val="22"/>
                <w:szCs w:val="22"/>
              </w:rPr>
              <w:t xml:space="preserve"> PERIODICKÁ</w:t>
            </w:r>
          </w:p>
          <w:p w14:paraId="65B3898B" w14:textId="77777777" w:rsidR="00B168D1" w:rsidRPr="00D47897" w:rsidRDefault="00CE7342" w:rsidP="00D44049">
            <w:pPr>
              <w:spacing w:before="20" w:after="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B168D1" w:rsidRPr="00D47897">
              <w:rPr>
                <w:rFonts w:ascii="Arial" w:hAnsi="Arial" w:cs="Arial"/>
                <w:sz w:val="22"/>
                <w:szCs w:val="22"/>
              </w:rPr>
              <w:t xml:space="preserve">  MIMOŘÁDNÁ</w:t>
            </w:r>
          </w:p>
          <w:p w14:paraId="33B09355" w14:textId="066DD219" w:rsidR="00B168D1" w:rsidRPr="00D47897" w:rsidRDefault="00B168D1" w:rsidP="00D44049">
            <w:pPr>
              <w:spacing w:before="20" w:after="20"/>
              <w:rPr>
                <w:rFonts w:ascii="Arial" w:hAnsi="Arial" w:cs="Arial"/>
                <w:sz w:val="22"/>
                <w:szCs w:val="22"/>
              </w:rPr>
            </w:pPr>
          </w:p>
        </w:tc>
      </w:tr>
      <w:tr w:rsidR="00B168D1" w:rsidRPr="003477EF" w14:paraId="496F7CAC" w14:textId="77777777" w:rsidTr="009D589F">
        <w:trPr>
          <w:cantSplit/>
          <w:trHeight w:val="425"/>
        </w:trPr>
        <w:tc>
          <w:tcPr>
            <w:tcW w:w="425" w:type="dxa"/>
            <w:vMerge w:val="restart"/>
            <w:tcBorders>
              <w:top w:val="double" w:sz="4" w:space="0" w:color="auto"/>
            </w:tcBorders>
            <w:textDirection w:val="btLr"/>
            <w:vAlign w:val="center"/>
          </w:tcPr>
          <w:p w14:paraId="5B2238B6" w14:textId="77777777" w:rsidR="00B168D1" w:rsidRPr="00FD4CF3" w:rsidRDefault="00B168D1" w:rsidP="00D44049">
            <w:pPr>
              <w:ind w:left="113" w:right="113"/>
              <w:jc w:val="center"/>
              <w:rPr>
                <w:rFonts w:ascii="Arial" w:hAnsi="Arial" w:cs="Arial"/>
                <w:caps/>
                <w:sz w:val="20"/>
                <w:szCs w:val="20"/>
              </w:rPr>
            </w:pPr>
            <w:r w:rsidRPr="00FD4CF3">
              <w:rPr>
                <w:rFonts w:ascii="Arial" w:hAnsi="Arial" w:cs="Arial"/>
                <w:caps/>
                <w:sz w:val="20"/>
                <w:szCs w:val="20"/>
              </w:rPr>
              <w:t>Posuzovaná osoba</w:t>
            </w:r>
          </w:p>
        </w:tc>
        <w:tc>
          <w:tcPr>
            <w:tcW w:w="2978" w:type="dxa"/>
            <w:tcBorders>
              <w:top w:val="double" w:sz="4" w:space="0" w:color="auto"/>
            </w:tcBorders>
            <w:vAlign w:val="center"/>
          </w:tcPr>
          <w:p w14:paraId="4AE672DC" w14:textId="0EA427AA" w:rsidR="00B168D1" w:rsidRPr="003477EF" w:rsidRDefault="005D018D" w:rsidP="00D44049">
            <w:pPr>
              <w:rPr>
                <w:rFonts w:ascii="Arial" w:hAnsi="Arial" w:cs="Arial"/>
                <w:b/>
                <w:sz w:val="20"/>
                <w:szCs w:val="20"/>
              </w:rPr>
            </w:pPr>
            <w:r>
              <w:rPr>
                <w:rFonts w:ascii="Arial" w:hAnsi="Arial" w:cs="Arial"/>
                <w:b/>
                <w:sz w:val="20"/>
                <w:szCs w:val="20"/>
              </w:rPr>
              <w:t>Příjmení a jméno:</w:t>
            </w:r>
          </w:p>
        </w:tc>
        <w:tc>
          <w:tcPr>
            <w:tcW w:w="7291" w:type="dxa"/>
            <w:gridSpan w:val="3"/>
            <w:tcBorders>
              <w:top w:val="double" w:sz="4" w:space="0" w:color="auto"/>
            </w:tcBorders>
            <w:vAlign w:val="center"/>
          </w:tcPr>
          <w:p w14:paraId="05D14C79" w14:textId="751167E0" w:rsidR="00B168D1" w:rsidRPr="005D018D" w:rsidRDefault="00B168D1" w:rsidP="002C06D3">
            <w:pPr>
              <w:rPr>
                <w:rFonts w:ascii="Arial" w:hAnsi="Arial" w:cs="Arial"/>
                <w:b/>
                <w:color w:val="0070C0"/>
                <w:sz w:val="28"/>
                <w:szCs w:val="28"/>
              </w:rPr>
            </w:pPr>
          </w:p>
        </w:tc>
      </w:tr>
      <w:tr w:rsidR="00B168D1" w:rsidRPr="003477EF" w14:paraId="1A91C4AC" w14:textId="77777777" w:rsidTr="009D589F">
        <w:trPr>
          <w:cantSplit/>
          <w:trHeight w:val="425"/>
        </w:trPr>
        <w:tc>
          <w:tcPr>
            <w:tcW w:w="425" w:type="dxa"/>
            <w:vMerge/>
            <w:vAlign w:val="center"/>
          </w:tcPr>
          <w:p w14:paraId="550EAD99" w14:textId="77777777" w:rsidR="00B168D1" w:rsidRPr="003477EF" w:rsidRDefault="00B168D1" w:rsidP="00D44049">
            <w:pPr>
              <w:pStyle w:val="Zhlav"/>
              <w:tabs>
                <w:tab w:val="clear" w:pos="4536"/>
                <w:tab w:val="clear" w:pos="9072"/>
              </w:tabs>
              <w:rPr>
                <w:rFonts w:ascii="Arial" w:hAnsi="Arial" w:cs="Arial"/>
                <w:b/>
                <w:sz w:val="20"/>
                <w:szCs w:val="20"/>
              </w:rPr>
            </w:pPr>
          </w:p>
        </w:tc>
        <w:tc>
          <w:tcPr>
            <w:tcW w:w="2978" w:type="dxa"/>
            <w:vAlign w:val="center"/>
          </w:tcPr>
          <w:p w14:paraId="2F269BA1" w14:textId="77777777" w:rsidR="00B168D1" w:rsidRPr="003477EF" w:rsidRDefault="00B168D1" w:rsidP="00D44049">
            <w:pPr>
              <w:pStyle w:val="Zhlav"/>
              <w:tabs>
                <w:tab w:val="clear" w:pos="4536"/>
                <w:tab w:val="clear" w:pos="9072"/>
              </w:tabs>
              <w:rPr>
                <w:rFonts w:ascii="Arial" w:hAnsi="Arial" w:cs="Arial"/>
                <w:b/>
                <w:sz w:val="20"/>
                <w:szCs w:val="20"/>
              </w:rPr>
            </w:pPr>
            <w:r w:rsidRPr="003477EF">
              <w:rPr>
                <w:rFonts w:ascii="Arial" w:hAnsi="Arial" w:cs="Arial"/>
                <w:b/>
                <w:sz w:val="20"/>
                <w:szCs w:val="20"/>
              </w:rPr>
              <w:t>Datum narození:</w:t>
            </w:r>
          </w:p>
        </w:tc>
        <w:tc>
          <w:tcPr>
            <w:tcW w:w="7291" w:type="dxa"/>
            <w:gridSpan w:val="3"/>
            <w:vAlign w:val="center"/>
          </w:tcPr>
          <w:p w14:paraId="772D292E" w14:textId="1107881C" w:rsidR="00493941" w:rsidRPr="005D018D" w:rsidRDefault="00493941" w:rsidP="00F65277">
            <w:pPr>
              <w:pStyle w:val="Zhlav"/>
              <w:tabs>
                <w:tab w:val="clear" w:pos="4536"/>
                <w:tab w:val="clear" w:pos="9072"/>
              </w:tabs>
              <w:rPr>
                <w:rFonts w:ascii="Arial" w:hAnsi="Arial" w:cs="Arial"/>
                <w:color w:val="0070C0"/>
              </w:rPr>
            </w:pPr>
          </w:p>
        </w:tc>
      </w:tr>
      <w:tr w:rsidR="00B168D1" w:rsidRPr="003477EF" w14:paraId="4F28B91C" w14:textId="77777777" w:rsidTr="009D589F">
        <w:trPr>
          <w:cantSplit/>
          <w:trHeight w:val="425"/>
        </w:trPr>
        <w:tc>
          <w:tcPr>
            <w:tcW w:w="425" w:type="dxa"/>
            <w:vMerge/>
            <w:vAlign w:val="center"/>
          </w:tcPr>
          <w:p w14:paraId="6532B0CE" w14:textId="77777777" w:rsidR="00B168D1" w:rsidRPr="003477EF" w:rsidRDefault="00B168D1" w:rsidP="00D44049">
            <w:pPr>
              <w:pStyle w:val="Zhlav"/>
              <w:tabs>
                <w:tab w:val="clear" w:pos="4536"/>
                <w:tab w:val="clear" w:pos="9072"/>
              </w:tabs>
              <w:ind w:right="-70"/>
              <w:rPr>
                <w:rFonts w:ascii="Arial" w:hAnsi="Arial" w:cs="Arial"/>
                <w:b/>
                <w:sz w:val="20"/>
                <w:szCs w:val="20"/>
              </w:rPr>
            </w:pPr>
          </w:p>
        </w:tc>
        <w:tc>
          <w:tcPr>
            <w:tcW w:w="2978" w:type="dxa"/>
            <w:vAlign w:val="center"/>
          </w:tcPr>
          <w:p w14:paraId="25662DFB" w14:textId="77777777" w:rsidR="00B168D1" w:rsidRDefault="00B168D1" w:rsidP="00D44049">
            <w:pPr>
              <w:pStyle w:val="Zhlav"/>
              <w:tabs>
                <w:tab w:val="clear" w:pos="4536"/>
                <w:tab w:val="clear" w:pos="9072"/>
              </w:tabs>
              <w:ind w:right="-70"/>
              <w:rPr>
                <w:rFonts w:ascii="Arial" w:hAnsi="Arial" w:cs="Arial"/>
                <w:b/>
                <w:sz w:val="20"/>
                <w:szCs w:val="20"/>
              </w:rPr>
            </w:pPr>
            <w:r w:rsidRPr="003477EF">
              <w:rPr>
                <w:rFonts w:ascii="Arial" w:hAnsi="Arial" w:cs="Arial"/>
                <w:b/>
                <w:sz w:val="20"/>
                <w:szCs w:val="20"/>
              </w:rPr>
              <w:t>Trvalý pobyt / bydliště:</w:t>
            </w:r>
          </w:p>
          <w:p w14:paraId="64B5C31F" w14:textId="5123793F" w:rsidR="00BF4285" w:rsidRPr="00BF4285" w:rsidRDefault="00BF4285" w:rsidP="00D44049">
            <w:pPr>
              <w:pStyle w:val="Zhlav"/>
              <w:tabs>
                <w:tab w:val="clear" w:pos="4536"/>
                <w:tab w:val="clear" w:pos="9072"/>
              </w:tabs>
              <w:ind w:right="-70"/>
              <w:rPr>
                <w:rFonts w:ascii="Arial" w:hAnsi="Arial" w:cs="Arial"/>
                <w:bCs/>
                <w:sz w:val="16"/>
                <w:szCs w:val="16"/>
              </w:rPr>
            </w:pPr>
            <w:r w:rsidRPr="00BF4285">
              <w:rPr>
                <w:rFonts w:ascii="Arial" w:hAnsi="Arial" w:cs="Arial"/>
                <w:bCs/>
                <w:sz w:val="16"/>
                <w:szCs w:val="16"/>
              </w:rPr>
              <w:t>(místo pobytu na území ČR, jde-li o cizince)</w:t>
            </w:r>
          </w:p>
        </w:tc>
        <w:tc>
          <w:tcPr>
            <w:tcW w:w="7291" w:type="dxa"/>
            <w:gridSpan w:val="3"/>
            <w:vAlign w:val="center"/>
          </w:tcPr>
          <w:p w14:paraId="2C0B78DE" w14:textId="68FD598F" w:rsidR="00B168D1" w:rsidRPr="005D018D" w:rsidRDefault="00B168D1" w:rsidP="0088221E">
            <w:pPr>
              <w:pStyle w:val="Zhlav"/>
              <w:tabs>
                <w:tab w:val="clear" w:pos="4536"/>
                <w:tab w:val="clear" w:pos="9072"/>
              </w:tabs>
              <w:rPr>
                <w:rFonts w:ascii="Arial" w:hAnsi="Arial" w:cs="Arial"/>
                <w:color w:val="0070C0"/>
              </w:rPr>
            </w:pPr>
          </w:p>
        </w:tc>
      </w:tr>
      <w:tr w:rsidR="00B168D1" w:rsidRPr="003477EF" w14:paraId="3801D874" w14:textId="77777777" w:rsidTr="009D589F">
        <w:trPr>
          <w:cantSplit/>
          <w:trHeight w:val="425"/>
        </w:trPr>
        <w:tc>
          <w:tcPr>
            <w:tcW w:w="425" w:type="dxa"/>
            <w:vMerge/>
            <w:vAlign w:val="center"/>
          </w:tcPr>
          <w:p w14:paraId="6852468E" w14:textId="77777777" w:rsidR="00B168D1" w:rsidRPr="00AB32CA" w:rsidRDefault="00B168D1" w:rsidP="00D44049">
            <w:pPr>
              <w:pStyle w:val="Zhlav"/>
              <w:tabs>
                <w:tab w:val="clear" w:pos="4536"/>
                <w:tab w:val="clear" w:pos="9072"/>
              </w:tabs>
              <w:rPr>
                <w:rFonts w:ascii="Arial" w:hAnsi="Arial" w:cs="Arial"/>
                <w:i/>
                <w:sz w:val="20"/>
                <w:szCs w:val="20"/>
              </w:rPr>
            </w:pPr>
          </w:p>
        </w:tc>
        <w:tc>
          <w:tcPr>
            <w:tcW w:w="2978" w:type="dxa"/>
            <w:vAlign w:val="center"/>
          </w:tcPr>
          <w:p w14:paraId="69006B23" w14:textId="385C0183" w:rsidR="00B168D1" w:rsidRPr="009D589F" w:rsidRDefault="009D589F" w:rsidP="00D44049">
            <w:pPr>
              <w:pStyle w:val="Zhlav"/>
              <w:tabs>
                <w:tab w:val="clear" w:pos="4536"/>
                <w:tab w:val="clear" w:pos="9072"/>
              </w:tabs>
              <w:rPr>
                <w:rFonts w:ascii="Arial" w:hAnsi="Arial" w:cs="Arial"/>
                <w:b/>
                <w:sz w:val="20"/>
                <w:szCs w:val="20"/>
              </w:rPr>
            </w:pPr>
            <w:r w:rsidRPr="009D589F">
              <w:rPr>
                <w:rFonts w:ascii="Arial" w:hAnsi="Arial" w:cs="Arial"/>
                <w:b/>
                <w:sz w:val="20"/>
                <w:szCs w:val="20"/>
              </w:rPr>
              <w:t>Kód a název oboru vzdělání:</w:t>
            </w:r>
          </w:p>
        </w:tc>
        <w:tc>
          <w:tcPr>
            <w:tcW w:w="7291" w:type="dxa"/>
            <w:gridSpan w:val="3"/>
            <w:vAlign w:val="center"/>
          </w:tcPr>
          <w:p w14:paraId="3334507F" w14:textId="77777777" w:rsidR="00B168D1" w:rsidRDefault="00B168D1" w:rsidP="006156BD">
            <w:pPr>
              <w:pStyle w:val="Zhlav"/>
              <w:tabs>
                <w:tab w:val="clear" w:pos="4536"/>
                <w:tab w:val="clear" w:pos="9072"/>
              </w:tabs>
              <w:rPr>
                <w:rFonts w:ascii="Arial" w:hAnsi="Arial" w:cs="Arial"/>
                <w:b/>
                <w:color w:val="0070C0"/>
              </w:rPr>
            </w:pPr>
          </w:p>
          <w:p w14:paraId="501B07AA" w14:textId="29F9C451" w:rsidR="009D589F" w:rsidRPr="005D018D" w:rsidRDefault="009D589F" w:rsidP="006156BD">
            <w:pPr>
              <w:pStyle w:val="Zhlav"/>
              <w:tabs>
                <w:tab w:val="clear" w:pos="4536"/>
                <w:tab w:val="clear" w:pos="9072"/>
              </w:tabs>
              <w:rPr>
                <w:rFonts w:ascii="Arial" w:hAnsi="Arial" w:cs="Arial"/>
                <w:b/>
                <w:color w:val="0070C0"/>
              </w:rPr>
            </w:pPr>
          </w:p>
        </w:tc>
      </w:tr>
      <w:tr w:rsidR="009D589F" w:rsidRPr="003477EF" w14:paraId="18E3DB2D" w14:textId="77777777" w:rsidTr="000D4BE4">
        <w:trPr>
          <w:cantSplit/>
          <w:trHeight w:val="824"/>
        </w:trPr>
        <w:tc>
          <w:tcPr>
            <w:tcW w:w="425" w:type="dxa"/>
            <w:vMerge/>
            <w:vAlign w:val="center"/>
          </w:tcPr>
          <w:p w14:paraId="4AD027C6" w14:textId="77777777" w:rsidR="009D589F" w:rsidRPr="003477EF" w:rsidRDefault="009D589F" w:rsidP="00D44049">
            <w:pPr>
              <w:pStyle w:val="Zhlav"/>
              <w:tabs>
                <w:tab w:val="clear" w:pos="4536"/>
                <w:tab w:val="clear" w:pos="9072"/>
              </w:tabs>
              <w:rPr>
                <w:rFonts w:ascii="Arial" w:hAnsi="Arial" w:cs="Arial"/>
                <w:b/>
                <w:sz w:val="20"/>
                <w:szCs w:val="20"/>
              </w:rPr>
            </w:pPr>
          </w:p>
        </w:tc>
        <w:tc>
          <w:tcPr>
            <w:tcW w:w="10269" w:type="dxa"/>
            <w:gridSpan w:val="4"/>
            <w:vAlign w:val="center"/>
          </w:tcPr>
          <w:p w14:paraId="4C4F4A57" w14:textId="4D69FA67" w:rsidR="009D589F" w:rsidRPr="00432BB9" w:rsidRDefault="009D589F" w:rsidP="009D589F">
            <w:pPr>
              <w:pStyle w:val="Zhlav"/>
              <w:tabs>
                <w:tab w:val="clear" w:pos="4536"/>
                <w:tab w:val="clear" w:pos="9072"/>
              </w:tabs>
              <w:spacing w:before="40" w:after="60"/>
              <w:jc w:val="center"/>
              <w:rPr>
                <w:rFonts w:ascii="Arial" w:hAnsi="Arial" w:cs="Arial"/>
                <w:color w:val="000000"/>
                <w:sz w:val="22"/>
                <w:szCs w:val="22"/>
              </w:rPr>
            </w:pPr>
            <w:r w:rsidRPr="009D589F">
              <w:rPr>
                <w:rFonts w:ascii="Arial" w:hAnsi="Arial" w:cs="Arial"/>
                <w:b/>
                <w:sz w:val="20"/>
                <w:szCs w:val="20"/>
              </w:rPr>
              <w:t>Zařazení práce vykonávané v rámci praktického vyučování a praktické přípravě dle zákona č. 258/2000 Sb., ve znění pozdějších předpisů</w:t>
            </w:r>
          </w:p>
        </w:tc>
      </w:tr>
      <w:tr w:rsidR="00B168D1" w:rsidRPr="003477EF" w14:paraId="745F9B5A" w14:textId="77777777" w:rsidTr="009D589F">
        <w:trPr>
          <w:cantSplit/>
          <w:trHeight w:val="413"/>
        </w:trPr>
        <w:tc>
          <w:tcPr>
            <w:tcW w:w="425" w:type="dxa"/>
            <w:vMerge/>
            <w:vAlign w:val="center"/>
          </w:tcPr>
          <w:p w14:paraId="0AD1B624" w14:textId="77777777" w:rsidR="00B168D1" w:rsidRPr="003477EF" w:rsidRDefault="00B168D1" w:rsidP="00D44049">
            <w:pPr>
              <w:pStyle w:val="Zhlav"/>
              <w:tabs>
                <w:tab w:val="clear" w:pos="4536"/>
                <w:tab w:val="clear" w:pos="9072"/>
              </w:tabs>
              <w:rPr>
                <w:rFonts w:ascii="Arial" w:hAnsi="Arial" w:cs="Arial"/>
                <w:b/>
                <w:sz w:val="20"/>
                <w:szCs w:val="20"/>
              </w:rPr>
            </w:pPr>
          </w:p>
        </w:tc>
        <w:tc>
          <w:tcPr>
            <w:tcW w:w="2978" w:type="dxa"/>
            <w:vMerge w:val="restart"/>
            <w:vAlign w:val="center"/>
          </w:tcPr>
          <w:p w14:paraId="2A453C40" w14:textId="77777777" w:rsidR="00B168D1" w:rsidRPr="00D724E3" w:rsidRDefault="00B168D1" w:rsidP="00D44049">
            <w:pPr>
              <w:pStyle w:val="Zhlav"/>
              <w:tabs>
                <w:tab w:val="clear" w:pos="4536"/>
                <w:tab w:val="clear" w:pos="9072"/>
              </w:tabs>
              <w:rPr>
                <w:rFonts w:ascii="Arial" w:hAnsi="Arial" w:cs="Arial"/>
                <w:b/>
                <w:sz w:val="20"/>
                <w:szCs w:val="20"/>
              </w:rPr>
            </w:pPr>
            <w:r w:rsidRPr="00D724E3">
              <w:rPr>
                <w:rFonts w:ascii="Arial" w:hAnsi="Arial" w:cs="Arial"/>
                <w:b/>
                <w:sz w:val="20"/>
                <w:szCs w:val="20"/>
              </w:rPr>
              <w:t>Kategorizace prací</w:t>
            </w:r>
          </w:p>
          <w:p w14:paraId="3D252D6E" w14:textId="77777777" w:rsidR="00B168D1" w:rsidRPr="00D724E3" w:rsidRDefault="00B168D1" w:rsidP="00D44049">
            <w:pPr>
              <w:pStyle w:val="Zhlav"/>
              <w:tabs>
                <w:tab w:val="clear" w:pos="4536"/>
                <w:tab w:val="clear" w:pos="9072"/>
              </w:tabs>
              <w:rPr>
                <w:rFonts w:ascii="Arial" w:hAnsi="Arial" w:cs="Arial"/>
                <w:sz w:val="20"/>
                <w:szCs w:val="20"/>
              </w:rPr>
            </w:pPr>
            <w:r w:rsidRPr="00D724E3">
              <w:rPr>
                <w:rFonts w:ascii="Arial" w:hAnsi="Arial" w:cs="Arial"/>
                <w:sz w:val="20"/>
                <w:szCs w:val="20"/>
              </w:rPr>
              <w:t>(dle zákona č. 258/2000 Sb., v platném znění):</w:t>
            </w:r>
          </w:p>
        </w:tc>
        <w:tc>
          <w:tcPr>
            <w:tcW w:w="7291" w:type="dxa"/>
            <w:gridSpan w:val="3"/>
            <w:vAlign w:val="center"/>
          </w:tcPr>
          <w:p w14:paraId="5C48EAAB" w14:textId="0F0A0BEA" w:rsidR="00B168D1" w:rsidRPr="00BA3542" w:rsidRDefault="009D589F" w:rsidP="009D589F">
            <w:pPr>
              <w:spacing w:before="20" w:after="20"/>
              <w:rPr>
                <w:rFonts w:ascii="Arial" w:hAnsi="Arial" w:cs="Arial"/>
                <w:sz w:val="22"/>
                <w:szCs w:val="22"/>
              </w:rPr>
            </w:pPr>
            <w:r>
              <w:rPr>
                <w:rFonts w:ascii="Arial" w:hAnsi="Arial" w:cs="Arial"/>
                <w:sz w:val="22"/>
                <w:szCs w:val="22"/>
              </w:rPr>
              <w:t>Výsledná kategorie práce</w:t>
            </w:r>
            <w:r w:rsidR="00B168D1" w:rsidRPr="00BA3542">
              <w:rPr>
                <w:rFonts w:ascii="Arial" w:hAnsi="Arial" w:cs="Arial"/>
                <w:sz w:val="22"/>
                <w:szCs w:val="22"/>
              </w:rPr>
              <w:t xml:space="preserve">: </w:t>
            </w:r>
            <w:r>
              <w:rPr>
                <w:rFonts w:ascii="Arial" w:hAnsi="Arial" w:cs="Arial"/>
                <w:sz w:val="22"/>
                <w:szCs w:val="22"/>
              </w:rPr>
              <w:fldChar w:fldCharType="begin">
                <w:ffData>
                  <w:name w:val="Zaškrtávací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D47897">
              <w:rPr>
                <w:rFonts w:ascii="Arial" w:hAnsi="Arial" w:cs="Arial"/>
                <w:sz w:val="22"/>
                <w:szCs w:val="22"/>
              </w:rPr>
              <w:t xml:space="preserve"> </w:t>
            </w:r>
            <w:r>
              <w:rPr>
                <w:rFonts w:ascii="Arial" w:hAnsi="Arial" w:cs="Arial"/>
                <w:sz w:val="22"/>
                <w:szCs w:val="22"/>
              </w:rPr>
              <w:t xml:space="preserve">1      </w:t>
            </w:r>
            <w:r>
              <w:rPr>
                <w:rFonts w:ascii="Arial" w:hAnsi="Arial" w:cs="Arial"/>
                <w:sz w:val="22"/>
                <w:szCs w:val="22"/>
              </w:rPr>
              <w:fldChar w:fldCharType="begin">
                <w:ffData>
                  <w:name w:val="Zaškrtávací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2      </w:t>
            </w:r>
            <w:r>
              <w:rPr>
                <w:rFonts w:ascii="Arial" w:hAnsi="Arial" w:cs="Arial"/>
                <w:sz w:val="22"/>
                <w:szCs w:val="22"/>
              </w:rPr>
              <w:fldChar w:fldCharType="begin">
                <w:ffData>
                  <w:name w:val="Zaškrtávací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2R       </w:t>
            </w:r>
            <w:r>
              <w:rPr>
                <w:rFonts w:ascii="Arial" w:hAnsi="Arial" w:cs="Arial"/>
                <w:sz w:val="22"/>
                <w:szCs w:val="22"/>
              </w:rPr>
              <w:fldChar w:fldCharType="begin">
                <w:ffData>
                  <w:name w:val="Zaškrtávací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3        </w:t>
            </w:r>
            <w:r>
              <w:rPr>
                <w:rFonts w:ascii="Arial" w:hAnsi="Arial" w:cs="Arial"/>
                <w:sz w:val="22"/>
                <w:szCs w:val="22"/>
              </w:rPr>
              <w:fldChar w:fldCharType="begin">
                <w:ffData>
                  <w:name w:val="Zaškrtávací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4</w:t>
            </w:r>
          </w:p>
        </w:tc>
      </w:tr>
      <w:tr w:rsidR="0047297E" w:rsidRPr="003477EF" w14:paraId="582C44FC" w14:textId="77777777" w:rsidTr="009D589F">
        <w:trPr>
          <w:cantSplit/>
          <w:trHeight w:val="412"/>
        </w:trPr>
        <w:tc>
          <w:tcPr>
            <w:tcW w:w="425" w:type="dxa"/>
            <w:vMerge/>
            <w:vAlign w:val="center"/>
          </w:tcPr>
          <w:p w14:paraId="7582CF7F" w14:textId="77777777" w:rsidR="0047297E" w:rsidRPr="003477EF" w:rsidRDefault="0047297E" w:rsidP="00D44049">
            <w:pPr>
              <w:pStyle w:val="Zhlav"/>
              <w:tabs>
                <w:tab w:val="clear" w:pos="4536"/>
                <w:tab w:val="clear" w:pos="9072"/>
              </w:tabs>
              <w:rPr>
                <w:rFonts w:ascii="Arial" w:hAnsi="Arial" w:cs="Arial"/>
                <w:b/>
                <w:sz w:val="20"/>
                <w:szCs w:val="20"/>
              </w:rPr>
            </w:pPr>
          </w:p>
        </w:tc>
        <w:tc>
          <w:tcPr>
            <w:tcW w:w="2978" w:type="dxa"/>
            <w:vMerge/>
            <w:vAlign w:val="center"/>
          </w:tcPr>
          <w:p w14:paraId="365F4468" w14:textId="77777777" w:rsidR="0047297E" w:rsidRPr="00D724E3" w:rsidRDefault="0047297E" w:rsidP="00D44049">
            <w:pPr>
              <w:pStyle w:val="Zhlav"/>
              <w:tabs>
                <w:tab w:val="clear" w:pos="4536"/>
                <w:tab w:val="clear" w:pos="9072"/>
              </w:tabs>
              <w:rPr>
                <w:rFonts w:ascii="Arial" w:hAnsi="Arial" w:cs="Arial"/>
                <w:b/>
                <w:sz w:val="20"/>
                <w:szCs w:val="20"/>
              </w:rPr>
            </w:pPr>
          </w:p>
        </w:tc>
        <w:tc>
          <w:tcPr>
            <w:tcW w:w="5244" w:type="dxa"/>
            <w:gridSpan w:val="2"/>
            <w:vAlign w:val="center"/>
          </w:tcPr>
          <w:p w14:paraId="7FD01AA0" w14:textId="65825CDF" w:rsidR="0047297E" w:rsidRDefault="0047297E" w:rsidP="0047297E">
            <w:pPr>
              <w:pStyle w:val="Zhlav"/>
              <w:tabs>
                <w:tab w:val="clear" w:pos="4536"/>
                <w:tab w:val="clear" w:pos="9072"/>
              </w:tabs>
              <w:spacing w:before="40" w:after="60"/>
              <w:jc w:val="center"/>
              <w:rPr>
                <w:rFonts w:ascii="Arial" w:hAnsi="Arial" w:cs="Arial"/>
                <w:sz w:val="22"/>
                <w:szCs w:val="22"/>
              </w:rPr>
            </w:pPr>
            <w:r>
              <w:rPr>
                <w:rFonts w:ascii="Arial" w:hAnsi="Arial" w:cs="Arial"/>
                <w:sz w:val="22"/>
                <w:szCs w:val="22"/>
              </w:rPr>
              <w:t>Rizikový faktor</w:t>
            </w:r>
          </w:p>
        </w:tc>
        <w:tc>
          <w:tcPr>
            <w:tcW w:w="2047" w:type="dxa"/>
            <w:vAlign w:val="center"/>
          </w:tcPr>
          <w:p w14:paraId="6D9A6BF3" w14:textId="6DCFC52D" w:rsidR="0047297E" w:rsidRDefault="0047297E" w:rsidP="0047297E">
            <w:pPr>
              <w:jc w:val="center"/>
              <w:rPr>
                <w:rFonts w:ascii="Arial" w:hAnsi="Arial" w:cs="Arial"/>
                <w:sz w:val="22"/>
                <w:szCs w:val="22"/>
              </w:rPr>
            </w:pPr>
            <w:r>
              <w:rPr>
                <w:rFonts w:ascii="Arial" w:hAnsi="Arial" w:cs="Arial"/>
                <w:sz w:val="22"/>
                <w:szCs w:val="22"/>
              </w:rPr>
              <w:t>Kategorie</w:t>
            </w:r>
          </w:p>
        </w:tc>
      </w:tr>
      <w:tr w:rsidR="0047297E" w:rsidRPr="003477EF" w14:paraId="09D3A915" w14:textId="77777777" w:rsidTr="009D589F">
        <w:trPr>
          <w:cantSplit/>
          <w:trHeight w:val="412"/>
        </w:trPr>
        <w:tc>
          <w:tcPr>
            <w:tcW w:w="425" w:type="dxa"/>
            <w:vMerge/>
            <w:vAlign w:val="center"/>
          </w:tcPr>
          <w:p w14:paraId="1A1B430D" w14:textId="77777777" w:rsidR="0047297E" w:rsidRPr="003477EF" w:rsidRDefault="0047297E" w:rsidP="00D44049">
            <w:pPr>
              <w:pStyle w:val="Zhlav"/>
              <w:tabs>
                <w:tab w:val="clear" w:pos="4536"/>
                <w:tab w:val="clear" w:pos="9072"/>
              </w:tabs>
              <w:rPr>
                <w:rFonts w:ascii="Arial" w:hAnsi="Arial" w:cs="Arial"/>
                <w:b/>
                <w:sz w:val="20"/>
                <w:szCs w:val="20"/>
              </w:rPr>
            </w:pPr>
          </w:p>
        </w:tc>
        <w:tc>
          <w:tcPr>
            <w:tcW w:w="2978" w:type="dxa"/>
            <w:vMerge/>
            <w:vAlign w:val="center"/>
          </w:tcPr>
          <w:p w14:paraId="22E80FEF" w14:textId="77777777" w:rsidR="0047297E" w:rsidRPr="00D724E3" w:rsidRDefault="0047297E" w:rsidP="00D44049">
            <w:pPr>
              <w:pStyle w:val="Zhlav"/>
              <w:tabs>
                <w:tab w:val="clear" w:pos="4536"/>
                <w:tab w:val="clear" w:pos="9072"/>
              </w:tabs>
              <w:rPr>
                <w:rFonts w:ascii="Arial" w:hAnsi="Arial" w:cs="Arial"/>
                <w:b/>
                <w:sz w:val="20"/>
                <w:szCs w:val="20"/>
              </w:rPr>
            </w:pPr>
          </w:p>
        </w:tc>
        <w:tc>
          <w:tcPr>
            <w:tcW w:w="5244" w:type="dxa"/>
            <w:gridSpan w:val="2"/>
            <w:vAlign w:val="center"/>
          </w:tcPr>
          <w:p w14:paraId="3BB80CB1" w14:textId="77777777" w:rsidR="0047297E" w:rsidRDefault="0047297E" w:rsidP="0047297E">
            <w:pPr>
              <w:pStyle w:val="Zhlav"/>
              <w:tabs>
                <w:tab w:val="clear" w:pos="4536"/>
                <w:tab w:val="clear" w:pos="9072"/>
              </w:tabs>
              <w:spacing w:before="40" w:after="60"/>
              <w:jc w:val="center"/>
              <w:rPr>
                <w:rFonts w:ascii="Arial" w:hAnsi="Arial" w:cs="Arial"/>
                <w:sz w:val="22"/>
                <w:szCs w:val="22"/>
              </w:rPr>
            </w:pPr>
          </w:p>
        </w:tc>
        <w:tc>
          <w:tcPr>
            <w:tcW w:w="2047" w:type="dxa"/>
            <w:vAlign w:val="center"/>
          </w:tcPr>
          <w:p w14:paraId="1ECBC1B9" w14:textId="77777777" w:rsidR="0047297E" w:rsidRDefault="0047297E" w:rsidP="0047297E">
            <w:pPr>
              <w:jc w:val="center"/>
              <w:rPr>
                <w:rFonts w:ascii="Arial" w:hAnsi="Arial" w:cs="Arial"/>
                <w:sz w:val="22"/>
                <w:szCs w:val="22"/>
              </w:rPr>
            </w:pPr>
          </w:p>
        </w:tc>
      </w:tr>
      <w:tr w:rsidR="0047297E" w:rsidRPr="003477EF" w14:paraId="69B00231" w14:textId="77777777" w:rsidTr="009D589F">
        <w:trPr>
          <w:cantSplit/>
          <w:trHeight w:val="412"/>
        </w:trPr>
        <w:tc>
          <w:tcPr>
            <w:tcW w:w="425" w:type="dxa"/>
            <w:vMerge/>
            <w:vAlign w:val="center"/>
          </w:tcPr>
          <w:p w14:paraId="52A071D0" w14:textId="77777777" w:rsidR="0047297E" w:rsidRPr="003477EF" w:rsidRDefault="0047297E" w:rsidP="00D44049">
            <w:pPr>
              <w:pStyle w:val="Zhlav"/>
              <w:tabs>
                <w:tab w:val="clear" w:pos="4536"/>
                <w:tab w:val="clear" w:pos="9072"/>
              </w:tabs>
              <w:rPr>
                <w:rFonts w:ascii="Arial" w:hAnsi="Arial" w:cs="Arial"/>
                <w:b/>
                <w:sz w:val="20"/>
                <w:szCs w:val="20"/>
              </w:rPr>
            </w:pPr>
          </w:p>
        </w:tc>
        <w:tc>
          <w:tcPr>
            <w:tcW w:w="2978" w:type="dxa"/>
            <w:vMerge/>
            <w:vAlign w:val="center"/>
          </w:tcPr>
          <w:p w14:paraId="703B2B0D" w14:textId="77777777" w:rsidR="0047297E" w:rsidRPr="00D724E3" w:rsidRDefault="0047297E" w:rsidP="00D44049">
            <w:pPr>
              <w:pStyle w:val="Zhlav"/>
              <w:tabs>
                <w:tab w:val="clear" w:pos="4536"/>
                <w:tab w:val="clear" w:pos="9072"/>
              </w:tabs>
              <w:rPr>
                <w:rFonts w:ascii="Arial" w:hAnsi="Arial" w:cs="Arial"/>
                <w:b/>
                <w:sz w:val="20"/>
                <w:szCs w:val="20"/>
              </w:rPr>
            </w:pPr>
          </w:p>
        </w:tc>
        <w:tc>
          <w:tcPr>
            <w:tcW w:w="5244" w:type="dxa"/>
            <w:gridSpan w:val="2"/>
            <w:vAlign w:val="center"/>
          </w:tcPr>
          <w:p w14:paraId="28EF808B" w14:textId="77777777" w:rsidR="0047297E" w:rsidRDefault="0047297E" w:rsidP="0047297E">
            <w:pPr>
              <w:pStyle w:val="Zhlav"/>
              <w:tabs>
                <w:tab w:val="clear" w:pos="4536"/>
                <w:tab w:val="clear" w:pos="9072"/>
              </w:tabs>
              <w:spacing w:before="40" w:after="60"/>
              <w:jc w:val="center"/>
              <w:rPr>
                <w:rFonts w:ascii="Arial" w:hAnsi="Arial" w:cs="Arial"/>
                <w:sz w:val="22"/>
                <w:szCs w:val="22"/>
              </w:rPr>
            </w:pPr>
          </w:p>
        </w:tc>
        <w:tc>
          <w:tcPr>
            <w:tcW w:w="2047" w:type="dxa"/>
            <w:vAlign w:val="center"/>
          </w:tcPr>
          <w:p w14:paraId="072320DA" w14:textId="77777777" w:rsidR="0047297E" w:rsidRDefault="0047297E" w:rsidP="0047297E">
            <w:pPr>
              <w:jc w:val="center"/>
              <w:rPr>
                <w:rFonts w:ascii="Arial" w:hAnsi="Arial" w:cs="Arial"/>
                <w:sz w:val="22"/>
                <w:szCs w:val="22"/>
              </w:rPr>
            </w:pPr>
          </w:p>
        </w:tc>
      </w:tr>
      <w:tr w:rsidR="0047297E" w:rsidRPr="003477EF" w14:paraId="03FF52FF" w14:textId="77777777" w:rsidTr="009D589F">
        <w:trPr>
          <w:cantSplit/>
          <w:trHeight w:val="412"/>
        </w:trPr>
        <w:tc>
          <w:tcPr>
            <w:tcW w:w="425" w:type="dxa"/>
            <w:vMerge/>
            <w:vAlign w:val="center"/>
          </w:tcPr>
          <w:p w14:paraId="2050F815" w14:textId="77777777" w:rsidR="0047297E" w:rsidRPr="003477EF" w:rsidRDefault="0047297E" w:rsidP="00D44049">
            <w:pPr>
              <w:pStyle w:val="Zhlav"/>
              <w:tabs>
                <w:tab w:val="clear" w:pos="4536"/>
                <w:tab w:val="clear" w:pos="9072"/>
              </w:tabs>
              <w:rPr>
                <w:rFonts w:ascii="Arial" w:hAnsi="Arial" w:cs="Arial"/>
                <w:b/>
                <w:sz w:val="20"/>
                <w:szCs w:val="20"/>
              </w:rPr>
            </w:pPr>
          </w:p>
        </w:tc>
        <w:tc>
          <w:tcPr>
            <w:tcW w:w="2978" w:type="dxa"/>
            <w:vMerge/>
            <w:vAlign w:val="center"/>
          </w:tcPr>
          <w:p w14:paraId="5D49EEC8" w14:textId="77777777" w:rsidR="0047297E" w:rsidRPr="00D724E3" w:rsidRDefault="0047297E" w:rsidP="00D44049">
            <w:pPr>
              <w:pStyle w:val="Zhlav"/>
              <w:tabs>
                <w:tab w:val="clear" w:pos="4536"/>
                <w:tab w:val="clear" w:pos="9072"/>
              </w:tabs>
              <w:rPr>
                <w:rFonts w:ascii="Arial" w:hAnsi="Arial" w:cs="Arial"/>
                <w:b/>
                <w:sz w:val="20"/>
                <w:szCs w:val="20"/>
              </w:rPr>
            </w:pPr>
          </w:p>
        </w:tc>
        <w:tc>
          <w:tcPr>
            <w:tcW w:w="5244" w:type="dxa"/>
            <w:gridSpan w:val="2"/>
            <w:vAlign w:val="center"/>
          </w:tcPr>
          <w:p w14:paraId="785A4E7D" w14:textId="77777777" w:rsidR="0047297E" w:rsidRDefault="0047297E" w:rsidP="0047297E">
            <w:pPr>
              <w:pStyle w:val="Zhlav"/>
              <w:tabs>
                <w:tab w:val="clear" w:pos="4536"/>
                <w:tab w:val="clear" w:pos="9072"/>
              </w:tabs>
              <w:spacing w:before="40" w:after="60"/>
              <w:jc w:val="center"/>
              <w:rPr>
                <w:rFonts w:ascii="Arial" w:hAnsi="Arial" w:cs="Arial"/>
                <w:sz w:val="22"/>
                <w:szCs w:val="22"/>
              </w:rPr>
            </w:pPr>
          </w:p>
        </w:tc>
        <w:tc>
          <w:tcPr>
            <w:tcW w:w="2047" w:type="dxa"/>
            <w:vAlign w:val="center"/>
          </w:tcPr>
          <w:p w14:paraId="3B81F777" w14:textId="77777777" w:rsidR="0047297E" w:rsidRDefault="0047297E" w:rsidP="0047297E">
            <w:pPr>
              <w:jc w:val="center"/>
              <w:rPr>
                <w:rFonts w:ascii="Arial" w:hAnsi="Arial" w:cs="Arial"/>
                <w:sz w:val="22"/>
                <w:szCs w:val="22"/>
              </w:rPr>
            </w:pPr>
          </w:p>
        </w:tc>
      </w:tr>
      <w:tr w:rsidR="00B168D1" w:rsidRPr="003477EF" w14:paraId="61148C58" w14:textId="77777777" w:rsidTr="009D589F">
        <w:trPr>
          <w:cantSplit/>
          <w:trHeight w:val="412"/>
        </w:trPr>
        <w:tc>
          <w:tcPr>
            <w:tcW w:w="425" w:type="dxa"/>
            <w:vMerge/>
            <w:vAlign w:val="center"/>
          </w:tcPr>
          <w:p w14:paraId="12D7C7DB" w14:textId="77777777" w:rsidR="00B168D1" w:rsidRPr="003477EF" w:rsidRDefault="00B168D1" w:rsidP="00D44049">
            <w:pPr>
              <w:pStyle w:val="Zhlav"/>
              <w:tabs>
                <w:tab w:val="clear" w:pos="4536"/>
                <w:tab w:val="clear" w:pos="9072"/>
              </w:tabs>
              <w:rPr>
                <w:rFonts w:ascii="Arial" w:hAnsi="Arial" w:cs="Arial"/>
                <w:b/>
                <w:sz w:val="20"/>
                <w:szCs w:val="20"/>
              </w:rPr>
            </w:pPr>
          </w:p>
        </w:tc>
        <w:tc>
          <w:tcPr>
            <w:tcW w:w="2978" w:type="dxa"/>
            <w:vMerge/>
            <w:vAlign w:val="center"/>
          </w:tcPr>
          <w:p w14:paraId="7B1ACF48" w14:textId="77777777" w:rsidR="00B168D1" w:rsidRPr="00D724E3" w:rsidRDefault="00B168D1" w:rsidP="00D44049">
            <w:pPr>
              <w:pStyle w:val="Zhlav"/>
              <w:tabs>
                <w:tab w:val="clear" w:pos="4536"/>
                <w:tab w:val="clear" w:pos="9072"/>
              </w:tabs>
              <w:rPr>
                <w:rFonts w:ascii="Arial" w:hAnsi="Arial" w:cs="Arial"/>
                <w:b/>
                <w:sz w:val="20"/>
                <w:szCs w:val="20"/>
              </w:rPr>
            </w:pPr>
          </w:p>
        </w:tc>
        <w:tc>
          <w:tcPr>
            <w:tcW w:w="5244" w:type="dxa"/>
            <w:gridSpan w:val="2"/>
            <w:vAlign w:val="center"/>
          </w:tcPr>
          <w:p w14:paraId="4E8EFC3C" w14:textId="55F9A6D7" w:rsidR="00B168D1" w:rsidRDefault="00B168D1" w:rsidP="00D44049">
            <w:pPr>
              <w:pStyle w:val="Zhlav"/>
              <w:tabs>
                <w:tab w:val="clear" w:pos="4536"/>
                <w:tab w:val="clear" w:pos="9072"/>
              </w:tabs>
              <w:spacing w:before="40" w:after="60"/>
              <w:rPr>
                <w:rFonts w:ascii="Arial" w:hAnsi="Arial" w:cs="Arial"/>
                <w:sz w:val="22"/>
                <w:szCs w:val="22"/>
              </w:rPr>
            </w:pPr>
          </w:p>
        </w:tc>
        <w:tc>
          <w:tcPr>
            <w:tcW w:w="2047" w:type="dxa"/>
            <w:vAlign w:val="center"/>
          </w:tcPr>
          <w:p w14:paraId="06435B5C" w14:textId="76CE924F" w:rsidR="005127B5" w:rsidRPr="005127B5" w:rsidRDefault="005127B5" w:rsidP="00E77B3E">
            <w:pPr>
              <w:jc w:val="both"/>
              <w:rPr>
                <w:rFonts w:ascii="Arial" w:hAnsi="Arial" w:cs="Arial"/>
                <w:sz w:val="22"/>
                <w:szCs w:val="22"/>
              </w:rPr>
            </w:pPr>
          </w:p>
        </w:tc>
      </w:tr>
      <w:tr w:rsidR="00224856" w:rsidRPr="003477EF" w14:paraId="2EAC6902" w14:textId="77777777" w:rsidTr="009D589F">
        <w:trPr>
          <w:cantSplit/>
          <w:trHeight w:val="507"/>
        </w:trPr>
        <w:tc>
          <w:tcPr>
            <w:tcW w:w="425" w:type="dxa"/>
            <w:vMerge/>
            <w:vAlign w:val="center"/>
          </w:tcPr>
          <w:p w14:paraId="5507D4B8" w14:textId="77777777" w:rsidR="00224856" w:rsidRPr="003477EF" w:rsidRDefault="00224856" w:rsidP="00D44049">
            <w:pPr>
              <w:pStyle w:val="Zhlav"/>
              <w:tabs>
                <w:tab w:val="clear" w:pos="4536"/>
                <w:tab w:val="clear" w:pos="9072"/>
              </w:tabs>
              <w:rPr>
                <w:rFonts w:ascii="Arial" w:hAnsi="Arial" w:cs="Arial"/>
                <w:b/>
                <w:sz w:val="20"/>
                <w:szCs w:val="20"/>
              </w:rPr>
            </w:pPr>
          </w:p>
        </w:tc>
        <w:tc>
          <w:tcPr>
            <w:tcW w:w="2978" w:type="dxa"/>
            <w:vAlign w:val="center"/>
          </w:tcPr>
          <w:p w14:paraId="28786A04" w14:textId="2AFF99BA" w:rsidR="00224856" w:rsidRPr="00D724E3" w:rsidRDefault="00224856" w:rsidP="00D44049">
            <w:pPr>
              <w:pStyle w:val="Zhlav"/>
              <w:tabs>
                <w:tab w:val="clear" w:pos="4536"/>
                <w:tab w:val="clear" w:pos="9072"/>
              </w:tabs>
              <w:rPr>
                <w:rFonts w:ascii="Arial" w:hAnsi="Arial" w:cs="Arial"/>
                <w:b/>
                <w:sz w:val="20"/>
                <w:szCs w:val="20"/>
              </w:rPr>
            </w:pPr>
            <w:r>
              <w:rPr>
                <w:rFonts w:ascii="Arial" w:hAnsi="Arial" w:cs="Arial"/>
                <w:b/>
                <w:sz w:val="20"/>
                <w:szCs w:val="20"/>
              </w:rPr>
              <w:t xml:space="preserve">Profesní rizika </w:t>
            </w:r>
            <w:r w:rsidRPr="00224856">
              <w:rPr>
                <w:rFonts w:ascii="Arial" w:hAnsi="Arial" w:cs="Arial"/>
                <w:bCs/>
                <w:sz w:val="20"/>
                <w:szCs w:val="20"/>
              </w:rPr>
              <w:t>dle části II. Přílohy č. 1 k vyhlášce č. 79/2013 (specifikujte)</w:t>
            </w:r>
          </w:p>
        </w:tc>
        <w:tc>
          <w:tcPr>
            <w:tcW w:w="7291" w:type="dxa"/>
            <w:gridSpan w:val="3"/>
            <w:vAlign w:val="center"/>
          </w:tcPr>
          <w:p w14:paraId="420DDF93" w14:textId="77777777" w:rsidR="002E7592" w:rsidRDefault="002E7592" w:rsidP="0023174A">
            <w:pPr>
              <w:pStyle w:val="Zhlav"/>
              <w:tabs>
                <w:tab w:val="clear" w:pos="4536"/>
                <w:tab w:val="clear" w:pos="9072"/>
              </w:tabs>
              <w:spacing w:before="40" w:after="60"/>
              <w:rPr>
                <w:rFonts w:ascii="Arial" w:hAnsi="Arial" w:cs="Arial"/>
                <w:i/>
                <w:sz w:val="22"/>
                <w:szCs w:val="22"/>
              </w:rPr>
            </w:pPr>
          </w:p>
          <w:p w14:paraId="20304A61" w14:textId="77777777" w:rsidR="0047297E" w:rsidRDefault="0047297E" w:rsidP="0023174A">
            <w:pPr>
              <w:pStyle w:val="Zhlav"/>
              <w:tabs>
                <w:tab w:val="clear" w:pos="4536"/>
                <w:tab w:val="clear" w:pos="9072"/>
              </w:tabs>
              <w:spacing w:before="40" w:after="60"/>
              <w:rPr>
                <w:rFonts w:ascii="Arial" w:hAnsi="Arial" w:cs="Arial"/>
                <w:i/>
                <w:sz w:val="22"/>
                <w:szCs w:val="22"/>
              </w:rPr>
            </w:pPr>
          </w:p>
          <w:p w14:paraId="226439F0" w14:textId="77777777" w:rsidR="0047297E" w:rsidRDefault="0047297E" w:rsidP="0023174A">
            <w:pPr>
              <w:pStyle w:val="Zhlav"/>
              <w:tabs>
                <w:tab w:val="clear" w:pos="4536"/>
                <w:tab w:val="clear" w:pos="9072"/>
              </w:tabs>
              <w:spacing w:before="40" w:after="60"/>
              <w:rPr>
                <w:rFonts w:ascii="Arial" w:hAnsi="Arial" w:cs="Arial"/>
                <w:i/>
                <w:sz w:val="22"/>
                <w:szCs w:val="22"/>
              </w:rPr>
            </w:pPr>
          </w:p>
          <w:p w14:paraId="2E87E6C2" w14:textId="751FAE0A" w:rsidR="0047297E" w:rsidRPr="0013250F" w:rsidRDefault="0047297E" w:rsidP="0023174A">
            <w:pPr>
              <w:pStyle w:val="Zhlav"/>
              <w:tabs>
                <w:tab w:val="clear" w:pos="4536"/>
                <w:tab w:val="clear" w:pos="9072"/>
              </w:tabs>
              <w:spacing w:before="40" w:after="60"/>
              <w:rPr>
                <w:rFonts w:ascii="Arial" w:hAnsi="Arial" w:cs="Arial"/>
                <w:i/>
                <w:sz w:val="22"/>
                <w:szCs w:val="22"/>
              </w:rPr>
            </w:pPr>
          </w:p>
        </w:tc>
      </w:tr>
      <w:tr w:rsidR="00224856" w:rsidRPr="003477EF" w14:paraId="1076EB88" w14:textId="77777777" w:rsidTr="009D589F">
        <w:trPr>
          <w:cantSplit/>
          <w:trHeight w:val="507"/>
        </w:trPr>
        <w:tc>
          <w:tcPr>
            <w:tcW w:w="425" w:type="dxa"/>
            <w:vMerge/>
            <w:vAlign w:val="center"/>
          </w:tcPr>
          <w:p w14:paraId="3F454920" w14:textId="77777777" w:rsidR="00224856" w:rsidRPr="003477EF" w:rsidRDefault="00224856" w:rsidP="00D44049">
            <w:pPr>
              <w:pStyle w:val="Zhlav"/>
              <w:tabs>
                <w:tab w:val="clear" w:pos="4536"/>
                <w:tab w:val="clear" w:pos="9072"/>
              </w:tabs>
              <w:rPr>
                <w:rFonts w:ascii="Arial" w:hAnsi="Arial" w:cs="Arial"/>
                <w:b/>
                <w:sz w:val="20"/>
                <w:szCs w:val="20"/>
              </w:rPr>
            </w:pPr>
          </w:p>
        </w:tc>
        <w:tc>
          <w:tcPr>
            <w:tcW w:w="2978" w:type="dxa"/>
            <w:vAlign w:val="center"/>
          </w:tcPr>
          <w:p w14:paraId="60132A50" w14:textId="1400A60C" w:rsidR="00224856" w:rsidRPr="009F55DB" w:rsidRDefault="00E77B3E" w:rsidP="00D44049">
            <w:pPr>
              <w:pStyle w:val="Zhlav"/>
              <w:tabs>
                <w:tab w:val="clear" w:pos="4536"/>
                <w:tab w:val="clear" w:pos="9072"/>
              </w:tabs>
              <w:rPr>
                <w:rFonts w:ascii="Arial" w:hAnsi="Arial" w:cs="Arial"/>
                <w:bCs/>
                <w:sz w:val="20"/>
                <w:szCs w:val="20"/>
              </w:rPr>
            </w:pPr>
            <w:r w:rsidRPr="009F55DB">
              <w:rPr>
                <w:rFonts w:ascii="Arial" w:hAnsi="Arial" w:cs="Arial"/>
                <w:b/>
                <w:sz w:val="20"/>
                <w:szCs w:val="20"/>
              </w:rPr>
              <w:t>Rizikové faktory pracovních podmínek zařazené podle jiného právního předpisu</w:t>
            </w:r>
            <w:r w:rsidRPr="009F55DB">
              <w:rPr>
                <w:rFonts w:ascii="Arial" w:hAnsi="Arial" w:cs="Arial"/>
                <w:bCs/>
                <w:sz w:val="20"/>
                <w:szCs w:val="20"/>
              </w:rPr>
              <w:t>, jiné skutečnosti (specifikujte)</w:t>
            </w:r>
          </w:p>
        </w:tc>
        <w:tc>
          <w:tcPr>
            <w:tcW w:w="7291" w:type="dxa"/>
            <w:gridSpan w:val="3"/>
            <w:vAlign w:val="center"/>
          </w:tcPr>
          <w:p w14:paraId="3DBB6D10" w14:textId="77777777" w:rsidR="00224856" w:rsidRDefault="00224856" w:rsidP="003D25D8">
            <w:pPr>
              <w:pStyle w:val="Zhlav"/>
              <w:tabs>
                <w:tab w:val="clear" w:pos="4536"/>
                <w:tab w:val="clear" w:pos="9072"/>
              </w:tabs>
              <w:spacing w:before="40" w:after="60"/>
              <w:rPr>
                <w:rFonts w:ascii="Arial" w:hAnsi="Arial" w:cs="Arial"/>
                <w:color w:val="000000"/>
                <w:sz w:val="22"/>
                <w:szCs w:val="22"/>
              </w:rPr>
            </w:pPr>
          </w:p>
          <w:p w14:paraId="5F3DBE3C" w14:textId="77777777" w:rsidR="0047297E" w:rsidRDefault="0047297E" w:rsidP="003D25D8">
            <w:pPr>
              <w:pStyle w:val="Zhlav"/>
              <w:tabs>
                <w:tab w:val="clear" w:pos="4536"/>
                <w:tab w:val="clear" w:pos="9072"/>
              </w:tabs>
              <w:spacing w:before="40" w:after="60"/>
              <w:rPr>
                <w:rFonts w:ascii="Arial" w:hAnsi="Arial" w:cs="Arial"/>
                <w:color w:val="000000"/>
                <w:sz w:val="22"/>
                <w:szCs w:val="22"/>
              </w:rPr>
            </w:pPr>
          </w:p>
          <w:p w14:paraId="4E73CB40" w14:textId="77777777" w:rsidR="0047297E" w:rsidRDefault="0047297E" w:rsidP="003D25D8">
            <w:pPr>
              <w:pStyle w:val="Zhlav"/>
              <w:tabs>
                <w:tab w:val="clear" w:pos="4536"/>
                <w:tab w:val="clear" w:pos="9072"/>
              </w:tabs>
              <w:spacing w:before="40" w:after="60"/>
              <w:rPr>
                <w:rFonts w:ascii="Arial" w:hAnsi="Arial" w:cs="Arial"/>
                <w:color w:val="000000"/>
                <w:sz w:val="22"/>
                <w:szCs w:val="22"/>
              </w:rPr>
            </w:pPr>
          </w:p>
          <w:p w14:paraId="5A4B2929" w14:textId="0B69BC03" w:rsidR="0047297E" w:rsidRPr="009F55DB" w:rsidRDefault="0047297E" w:rsidP="003D25D8">
            <w:pPr>
              <w:pStyle w:val="Zhlav"/>
              <w:tabs>
                <w:tab w:val="clear" w:pos="4536"/>
                <w:tab w:val="clear" w:pos="9072"/>
              </w:tabs>
              <w:spacing w:before="40" w:after="60"/>
              <w:rPr>
                <w:rFonts w:ascii="Arial" w:hAnsi="Arial" w:cs="Arial"/>
                <w:color w:val="000000"/>
                <w:sz w:val="22"/>
                <w:szCs w:val="22"/>
              </w:rPr>
            </w:pPr>
          </w:p>
        </w:tc>
      </w:tr>
      <w:tr w:rsidR="00B168D1" w:rsidRPr="003477EF" w14:paraId="225702EF" w14:textId="77777777" w:rsidTr="00BF4285">
        <w:trPr>
          <w:cantSplit/>
          <w:trHeight w:val="253"/>
        </w:trPr>
        <w:tc>
          <w:tcPr>
            <w:tcW w:w="425" w:type="dxa"/>
            <w:vMerge/>
            <w:vAlign w:val="center"/>
          </w:tcPr>
          <w:p w14:paraId="16575A1D" w14:textId="77777777" w:rsidR="00B168D1" w:rsidRPr="003477EF" w:rsidRDefault="00B168D1" w:rsidP="00D44049">
            <w:pPr>
              <w:pStyle w:val="Zhlav"/>
              <w:tabs>
                <w:tab w:val="clear" w:pos="4536"/>
                <w:tab w:val="clear" w:pos="9072"/>
              </w:tabs>
              <w:rPr>
                <w:rFonts w:ascii="Arial" w:hAnsi="Arial" w:cs="Arial"/>
                <w:b/>
                <w:sz w:val="20"/>
                <w:szCs w:val="20"/>
              </w:rPr>
            </w:pPr>
          </w:p>
        </w:tc>
        <w:tc>
          <w:tcPr>
            <w:tcW w:w="10269" w:type="dxa"/>
            <w:gridSpan w:val="4"/>
            <w:vAlign w:val="center"/>
          </w:tcPr>
          <w:p w14:paraId="77FC3A57" w14:textId="6CCA977C" w:rsidR="00BA3542" w:rsidRPr="0047297E" w:rsidRDefault="0047297E" w:rsidP="00BA3542">
            <w:pPr>
              <w:pStyle w:val="Zhlav"/>
              <w:tabs>
                <w:tab w:val="clear" w:pos="4536"/>
                <w:tab w:val="clear" w:pos="9072"/>
              </w:tabs>
              <w:spacing w:before="40" w:after="60"/>
              <w:rPr>
                <w:rFonts w:ascii="Arial" w:hAnsi="Arial" w:cs="Arial"/>
                <w:i/>
                <w:iCs/>
                <w:sz w:val="22"/>
                <w:szCs w:val="22"/>
              </w:rPr>
            </w:pPr>
            <w:r w:rsidRPr="0047297E">
              <w:rPr>
                <w:rFonts w:ascii="Arial" w:hAnsi="Arial" w:cs="Arial"/>
                <w:b/>
                <w:bCs/>
                <w:i/>
                <w:iCs/>
                <w:sz w:val="22"/>
                <w:szCs w:val="22"/>
                <w:vertAlign w:val="superscript"/>
              </w:rPr>
              <w:t>*1</w:t>
            </w:r>
            <w:r w:rsidRPr="0047297E">
              <w:rPr>
                <w:rFonts w:ascii="Arial" w:hAnsi="Arial" w:cs="Arial"/>
                <w:i/>
                <w:iCs/>
                <w:sz w:val="22"/>
                <w:szCs w:val="22"/>
              </w:rPr>
              <w:t xml:space="preserve"> Před prvním zařazením na praktické vyučování nebo praktickou přípravu, nejde-li o případy, kdy se posouzení zdravotní způsobilosti osoby připravující se na výkon povolání podle zákona č. 373/2011 Sb., o specifických zdravotních službách, ve znění pozdějších předpisů, neprovádí.</w:t>
            </w:r>
          </w:p>
        </w:tc>
      </w:tr>
    </w:tbl>
    <w:p w14:paraId="7F1850E1" w14:textId="241D22D4" w:rsidR="00B168D1" w:rsidRPr="00C85260" w:rsidRDefault="0047297E" w:rsidP="00B168D1">
      <w:pPr>
        <w:pStyle w:val="Zhlav"/>
        <w:tabs>
          <w:tab w:val="clear" w:pos="4536"/>
          <w:tab w:val="clear" w:pos="9072"/>
        </w:tabs>
        <w:rPr>
          <w:rFonts w:ascii="Arial" w:hAnsi="Arial" w:cs="Arial"/>
          <w:sz w:val="22"/>
          <w:szCs w:val="22"/>
        </w:rPr>
      </w:pPr>
      <w:r w:rsidRPr="00C85260">
        <w:rPr>
          <w:rFonts w:ascii="Arial" w:hAnsi="Arial" w:cs="Arial"/>
          <w:sz w:val="22"/>
          <w:szCs w:val="22"/>
        </w:rPr>
        <w:t xml:space="preserve">Výše uvedené </w:t>
      </w:r>
      <w:r w:rsidR="00B168D1" w:rsidRPr="00C85260">
        <w:rPr>
          <w:rFonts w:ascii="Arial" w:hAnsi="Arial" w:cs="Arial"/>
          <w:sz w:val="22"/>
          <w:szCs w:val="22"/>
        </w:rPr>
        <w:t xml:space="preserve">vyplní </w:t>
      </w:r>
      <w:r w:rsidRPr="00C85260">
        <w:rPr>
          <w:rFonts w:ascii="Arial" w:hAnsi="Arial" w:cs="Arial"/>
          <w:sz w:val="22"/>
          <w:szCs w:val="22"/>
        </w:rPr>
        <w:t>a za správnost odpovídá žadatel.</w:t>
      </w:r>
    </w:p>
    <w:p w14:paraId="53554C4D" w14:textId="77777777" w:rsidR="0047297E" w:rsidRDefault="0047297E" w:rsidP="00B168D1">
      <w:pPr>
        <w:pStyle w:val="Zhlav"/>
        <w:tabs>
          <w:tab w:val="clear" w:pos="4536"/>
          <w:tab w:val="clear" w:pos="9072"/>
        </w:tabs>
        <w:rPr>
          <w:rFonts w:ascii="Arial" w:hAnsi="Arial" w:cs="Arial"/>
          <w:sz w:val="16"/>
          <w:szCs w:val="16"/>
        </w:rPr>
      </w:pPr>
    </w:p>
    <w:p w14:paraId="63768B7B" w14:textId="77777777" w:rsidR="00C85260" w:rsidRDefault="00C85260" w:rsidP="00C85260">
      <w:pPr>
        <w:pStyle w:val="Bezmezer"/>
        <w:rPr>
          <w:sz w:val="16"/>
          <w:szCs w:val="16"/>
        </w:rPr>
      </w:pPr>
    </w:p>
    <w:p w14:paraId="5F66B7C9" w14:textId="3F3A362B" w:rsidR="00276633" w:rsidRPr="00C85260" w:rsidRDefault="00C85260" w:rsidP="00C85260">
      <w:pPr>
        <w:pStyle w:val="Bezmezer"/>
        <w:rPr>
          <w:i/>
          <w:iCs/>
          <w:sz w:val="16"/>
          <w:szCs w:val="16"/>
        </w:rPr>
      </w:pPr>
      <w:r>
        <w:rPr>
          <w:i/>
          <w:iCs/>
          <w:sz w:val="16"/>
          <w:szCs w:val="16"/>
        </w:rPr>
        <w:t>Informativně p</w:t>
      </w:r>
      <w:r w:rsidR="0047297E" w:rsidRPr="00C85260">
        <w:rPr>
          <w:i/>
          <w:iCs/>
          <w:sz w:val="16"/>
          <w:szCs w:val="16"/>
        </w:rPr>
        <w:t xml:space="preserve">říklady profesních rizik </w:t>
      </w:r>
      <w:r>
        <w:rPr>
          <w:i/>
          <w:iCs/>
          <w:sz w:val="16"/>
          <w:szCs w:val="16"/>
        </w:rPr>
        <w:t xml:space="preserve">uvedených v </w:t>
      </w:r>
      <w:r w:rsidRPr="00C85260">
        <w:rPr>
          <w:i/>
          <w:iCs/>
          <w:sz w:val="16"/>
          <w:szCs w:val="16"/>
        </w:rPr>
        <w:t>části II.</w:t>
      </w:r>
      <w:r w:rsidRPr="00C85260">
        <w:rPr>
          <w:bCs/>
          <w:i/>
          <w:iCs/>
          <w:sz w:val="16"/>
          <w:szCs w:val="16"/>
        </w:rPr>
        <w:t xml:space="preserve"> Přílohy č. 1 k vyhlášce č. 79/2013</w:t>
      </w:r>
      <w:r w:rsidRPr="00C85260">
        <w:rPr>
          <w:i/>
          <w:iCs/>
          <w:sz w:val="16"/>
          <w:szCs w:val="16"/>
        </w:rPr>
        <w:t xml:space="preserve"> </w:t>
      </w:r>
    </w:p>
    <w:p w14:paraId="1BA9BF90" w14:textId="77777777" w:rsidR="00C85260" w:rsidRDefault="00C85260" w:rsidP="00C85260">
      <w:pPr>
        <w:pStyle w:val="Bezmezer"/>
        <w:rPr>
          <w:sz w:val="16"/>
          <w:szCs w:val="16"/>
        </w:rPr>
      </w:pPr>
    </w:p>
    <w:p w14:paraId="1AA35FD7" w14:textId="13D5DF3F" w:rsidR="00C85260" w:rsidRPr="00C85260" w:rsidRDefault="00C85260" w:rsidP="00C85260">
      <w:pPr>
        <w:pStyle w:val="Bezmezer"/>
        <w:numPr>
          <w:ilvl w:val="0"/>
          <w:numId w:val="1"/>
        </w:numPr>
        <w:rPr>
          <w:i/>
          <w:iCs/>
          <w:sz w:val="16"/>
          <w:szCs w:val="16"/>
        </w:rPr>
      </w:pPr>
      <w:r w:rsidRPr="00C85260">
        <w:rPr>
          <w:i/>
          <w:iCs/>
          <w:sz w:val="16"/>
          <w:szCs w:val="16"/>
        </w:rPr>
        <w:t>Práce ve zdravotnických zařízeních, v zařízeních sociálních služeb a práce v dalších zařízeních obdobného charakteru, jejíž součástí je obvyklý přímý kontakt s klienty nebo pacienty, a dále práce zahrnující poskytování sociálních služeb v přirozeném sociálním prostředí osob</w:t>
      </w:r>
    </w:p>
    <w:p w14:paraId="3F860761" w14:textId="42FA9F87" w:rsidR="00C85260" w:rsidRPr="00C85260" w:rsidRDefault="00C85260" w:rsidP="00C85260">
      <w:pPr>
        <w:pStyle w:val="Bezmezer"/>
        <w:numPr>
          <w:ilvl w:val="0"/>
          <w:numId w:val="1"/>
        </w:numPr>
        <w:rPr>
          <w:i/>
          <w:iCs/>
          <w:sz w:val="16"/>
          <w:szCs w:val="16"/>
        </w:rPr>
      </w:pPr>
      <w:r w:rsidRPr="00C85260">
        <w:rPr>
          <w:i/>
          <w:iCs/>
          <w:sz w:val="16"/>
          <w:szCs w:val="16"/>
        </w:rPr>
        <w:t>Obsluha jeřábů a zdvihadel s ručním a motorickým pohonem</w:t>
      </w:r>
      <w:hyperlink r:id="rId7" w:anchor="f8195320" w:history="1">
        <w:r w:rsidRPr="00C85260">
          <w:rPr>
            <w:rStyle w:val="Hypertextovodkaz"/>
            <w:i/>
            <w:iCs/>
            <w:sz w:val="16"/>
            <w:szCs w:val="16"/>
            <w:vertAlign w:val="superscript"/>
          </w:rPr>
          <w:t>27</w:t>
        </w:r>
        <w:r w:rsidRPr="00C85260">
          <w:rPr>
            <w:rStyle w:val="Hypertextovodkaz"/>
            <w:i/>
            <w:iCs/>
            <w:sz w:val="16"/>
            <w:szCs w:val="16"/>
          </w:rPr>
          <w:t>)</w:t>
        </w:r>
      </w:hyperlink>
      <w:r w:rsidRPr="00C85260">
        <w:rPr>
          <w:i/>
          <w:iCs/>
          <w:sz w:val="16"/>
          <w:szCs w:val="16"/>
        </w:rPr>
        <w:t>, opraváři jeřábů, vazači jeřábových břemen, obsluha transportních zařízení, regálových zakladačů, pracovních plošin, důlních těžních strojů, stavebních a jim obdobných strojů, trvalá obsluha nákladních výtahů, osoby provádějící revize a zkoušky vyhrazených technických zdvihacích zařízení</w:t>
      </w:r>
    </w:p>
    <w:p w14:paraId="1167E61B" w14:textId="54705BDA" w:rsidR="00C85260" w:rsidRPr="00C85260" w:rsidRDefault="00C85260" w:rsidP="00C85260">
      <w:pPr>
        <w:pStyle w:val="Bezmezer"/>
        <w:numPr>
          <w:ilvl w:val="0"/>
          <w:numId w:val="1"/>
        </w:numPr>
        <w:rPr>
          <w:i/>
          <w:iCs/>
          <w:sz w:val="16"/>
          <w:szCs w:val="16"/>
        </w:rPr>
      </w:pPr>
      <w:r w:rsidRPr="00C85260">
        <w:rPr>
          <w:i/>
          <w:iCs/>
          <w:sz w:val="16"/>
          <w:szCs w:val="16"/>
        </w:rPr>
        <w:t>3. Obsluha a řízení motorových a elektrických vozíků a obsluha vysokozdvižných vozíků</w:t>
      </w:r>
    </w:p>
    <w:p w14:paraId="6C26F29C" w14:textId="63E755E3" w:rsidR="00C85260" w:rsidRPr="00C85260" w:rsidRDefault="00C85260" w:rsidP="00C85260">
      <w:pPr>
        <w:pStyle w:val="Bezmezer"/>
        <w:numPr>
          <w:ilvl w:val="0"/>
          <w:numId w:val="1"/>
        </w:numPr>
        <w:rPr>
          <w:i/>
          <w:iCs/>
          <w:sz w:val="16"/>
          <w:szCs w:val="16"/>
        </w:rPr>
      </w:pPr>
      <w:r w:rsidRPr="00C85260">
        <w:rPr>
          <w:i/>
          <w:iCs/>
          <w:sz w:val="16"/>
          <w:szCs w:val="16"/>
        </w:rPr>
        <w:t>4. Obsluha řídicích center a velínů velkých energetických zdrojů včetně jaderných a chemických provozů, při jejichž havárii by mohlo dojít k ohrožení zaměstnanců či obyvatelstva a k závažným ekologickým následkům</w:t>
      </w:r>
    </w:p>
    <w:p w14:paraId="3AA15CB5" w14:textId="7C189E2E" w:rsidR="00C85260" w:rsidRPr="00C85260" w:rsidRDefault="00C85260" w:rsidP="00C85260">
      <w:pPr>
        <w:pStyle w:val="Bezmezer"/>
        <w:numPr>
          <w:ilvl w:val="0"/>
          <w:numId w:val="1"/>
        </w:numPr>
        <w:rPr>
          <w:i/>
          <w:iCs/>
          <w:sz w:val="16"/>
          <w:szCs w:val="16"/>
        </w:rPr>
      </w:pPr>
      <w:r w:rsidRPr="00C85260">
        <w:rPr>
          <w:i/>
          <w:iCs/>
          <w:sz w:val="16"/>
          <w:szCs w:val="16"/>
        </w:rPr>
        <w:t>5. Nakládání s výbušninami</w:t>
      </w:r>
      <w:hyperlink r:id="rId8" w:anchor="f5024519" w:history="1">
        <w:r w:rsidRPr="00C85260">
          <w:rPr>
            <w:rStyle w:val="Hypertextovodkaz"/>
            <w:i/>
            <w:iCs/>
            <w:sz w:val="16"/>
            <w:szCs w:val="16"/>
            <w:vertAlign w:val="superscript"/>
          </w:rPr>
          <w:t>22</w:t>
        </w:r>
        <w:r w:rsidRPr="00C85260">
          <w:rPr>
            <w:rStyle w:val="Hypertextovodkaz"/>
            <w:i/>
            <w:iCs/>
            <w:sz w:val="16"/>
            <w:szCs w:val="16"/>
          </w:rPr>
          <w:t>)</w:t>
        </w:r>
      </w:hyperlink>
      <w:r w:rsidRPr="00C85260">
        <w:rPr>
          <w:i/>
          <w:iCs/>
          <w:sz w:val="16"/>
          <w:szCs w:val="16"/>
        </w:rPr>
        <w:t xml:space="preserve">, opravy tlakových nádob a kotlů, obsluha kotlů s výkonem alespoň jednoho kotle 50 kW a větším a kotelen se součtem jmenovitých tepelných výkonů kotlů větším než 100 kW, obsluha tlakových nádob stabilních a tlakových stanic technických plynů, obsluha a opravy turbokompresorů, chladicích zařízení nad 40000 kcal (136360 </w:t>
      </w:r>
      <w:proofErr w:type="spellStart"/>
      <w:r w:rsidRPr="00C85260">
        <w:rPr>
          <w:i/>
          <w:iCs/>
          <w:sz w:val="16"/>
          <w:szCs w:val="16"/>
        </w:rPr>
        <w:t>kJ</w:t>
      </w:r>
      <w:proofErr w:type="spellEnd"/>
      <w:r w:rsidRPr="00C85260">
        <w:rPr>
          <w:i/>
          <w:iCs/>
          <w:sz w:val="16"/>
          <w:szCs w:val="16"/>
        </w:rPr>
        <w:t>), obsluha a opravy vysokonapěťových elektrických zařízení, práce na elektrických zařízeních podle jiných právních předpisů</w:t>
      </w:r>
      <w:hyperlink r:id="rId9" w:anchor="f6178698" w:history="1">
        <w:r w:rsidRPr="00C85260">
          <w:rPr>
            <w:rStyle w:val="Hypertextovodkaz"/>
            <w:i/>
            <w:iCs/>
            <w:sz w:val="16"/>
            <w:szCs w:val="16"/>
            <w:vertAlign w:val="superscript"/>
          </w:rPr>
          <w:t>25</w:t>
        </w:r>
        <w:r w:rsidRPr="00C85260">
          <w:rPr>
            <w:rStyle w:val="Hypertextovodkaz"/>
            <w:i/>
            <w:iCs/>
            <w:sz w:val="16"/>
            <w:szCs w:val="16"/>
          </w:rPr>
          <w:t>)</w:t>
        </w:r>
      </w:hyperlink>
      <w:r w:rsidRPr="00C85260">
        <w:rPr>
          <w:i/>
          <w:iCs/>
          <w:sz w:val="16"/>
          <w:szCs w:val="16"/>
        </w:rPr>
        <w:t>, osoby provádějící revize a zkoušky vyhrazených technických plynových, elektrických a tlakových zařízení, montáže a opravy vyhrazených technických plynových zařízení</w:t>
      </w:r>
    </w:p>
    <w:p w14:paraId="74C00A88" w14:textId="7C403776" w:rsidR="00C85260" w:rsidRPr="00C85260" w:rsidRDefault="00C85260" w:rsidP="00C85260">
      <w:pPr>
        <w:pStyle w:val="Bezmezer"/>
        <w:numPr>
          <w:ilvl w:val="0"/>
          <w:numId w:val="1"/>
        </w:numPr>
        <w:rPr>
          <w:i/>
          <w:iCs/>
          <w:sz w:val="16"/>
          <w:szCs w:val="16"/>
        </w:rPr>
      </w:pPr>
      <w:r w:rsidRPr="00C85260">
        <w:rPr>
          <w:i/>
          <w:iCs/>
          <w:sz w:val="16"/>
          <w:szCs w:val="16"/>
        </w:rPr>
        <w:t>6. Práce v hlubinných dolech</w:t>
      </w:r>
    </w:p>
    <w:p w14:paraId="741C435E" w14:textId="557FB023" w:rsidR="00C85260" w:rsidRPr="00C85260" w:rsidRDefault="00C85260" w:rsidP="00C85260">
      <w:pPr>
        <w:pStyle w:val="Bezmezer"/>
        <w:numPr>
          <w:ilvl w:val="0"/>
          <w:numId w:val="1"/>
        </w:numPr>
        <w:rPr>
          <w:i/>
          <w:iCs/>
          <w:sz w:val="16"/>
          <w:szCs w:val="16"/>
        </w:rPr>
      </w:pPr>
      <w:r w:rsidRPr="00C85260">
        <w:rPr>
          <w:i/>
          <w:iCs/>
          <w:sz w:val="16"/>
          <w:szCs w:val="16"/>
        </w:rPr>
        <w:t>7. Práce ve výškách a nad volnou hloubkou, pokud je jiným právním přepisem stanoveno použití osobních ochranných prostředků proti pádu</w:t>
      </w:r>
    </w:p>
    <w:p w14:paraId="154E591C" w14:textId="6E8C7682" w:rsidR="00C85260" w:rsidRPr="00C85260" w:rsidRDefault="00C85260" w:rsidP="00C85260">
      <w:pPr>
        <w:pStyle w:val="Bezmezer"/>
        <w:numPr>
          <w:ilvl w:val="0"/>
          <w:numId w:val="1"/>
        </w:numPr>
        <w:rPr>
          <w:i/>
          <w:iCs/>
          <w:sz w:val="16"/>
          <w:szCs w:val="16"/>
        </w:rPr>
      </w:pPr>
      <w:r w:rsidRPr="00C85260">
        <w:rPr>
          <w:i/>
          <w:iCs/>
          <w:sz w:val="16"/>
          <w:szCs w:val="16"/>
        </w:rPr>
        <w:t>8. Práce záchranářů s výjimkou zdravotnických záchranářů</w:t>
      </w:r>
    </w:p>
    <w:p w14:paraId="2FCF558F" w14:textId="65201056" w:rsidR="00C85260" w:rsidRPr="00C85260" w:rsidRDefault="00C85260" w:rsidP="00C85260">
      <w:pPr>
        <w:pStyle w:val="Bezmezer"/>
        <w:numPr>
          <w:ilvl w:val="0"/>
          <w:numId w:val="1"/>
        </w:numPr>
        <w:rPr>
          <w:i/>
          <w:iCs/>
          <w:sz w:val="16"/>
          <w:szCs w:val="16"/>
        </w:rPr>
      </w:pPr>
      <w:r w:rsidRPr="00C85260">
        <w:rPr>
          <w:i/>
          <w:iCs/>
          <w:sz w:val="16"/>
          <w:szCs w:val="16"/>
        </w:rPr>
        <w:t>9. Práce v klimaticky a epidemiologicky náročných oblastech zahraničí</w:t>
      </w:r>
    </w:p>
    <w:p w14:paraId="3C050FD5" w14:textId="5A9AA4AF" w:rsidR="00C85260" w:rsidRPr="00C85260" w:rsidRDefault="00C85260" w:rsidP="00C85260">
      <w:pPr>
        <w:pStyle w:val="Bezmezer"/>
        <w:numPr>
          <w:ilvl w:val="0"/>
          <w:numId w:val="1"/>
        </w:numPr>
        <w:rPr>
          <w:i/>
          <w:iCs/>
          <w:sz w:val="16"/>
          <w:szCs w:val="16"/>
        </w:rPr>
      </w:pPr>
      <w:r w:rsidRPr="00C85260">
        <w:rPr>
          <w:i/>
          <w:iCs/>
          <w:sz w:val="16"/>
          <w:szCs w:val="16"/>
        </w:rPr>
        <w:t>10. Noční práce: zaměstnanci pracující v noci podle § 78 odst. 1 písm. k) zákona č. 262/2006 Sb., zákoník práce, ve znění zákona č. 365/2011 Sb.</w:t>
      </w:r>
    </w:p>
    <w:p w14:paraId="63404426" w14:textId="373CE4D1" w:rsidR="00276633" w:rsidRDefault="00276633">
      <w:pPr>
        <w:spacing w:after="160" w:line="259" w:lineRule="auto"/>
        <w:rPr>
          <w:rFonts w:ascii="Arial" w:hAnsi="Arial" w:cs="Arial"/>
          <w:sz w:val="16"/>
          <w:szCs w:val="16"/>
        </w:rPr>
      </w:pPr>
    </w:p>
    <w:tbl>
      <w:tblPr>
        <w:tblW w:w="10694" w:type="dxa"/>
        <w:tblInd w:w="-7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419"/>
        <w:gridCol w:w="3834"/>
        <w:gridCol w:w="964"/>
        <w:gridCol w:w="2500"/>
      </w:tblGrid>
      <w:tr w:rsidR="0056421C" w:rsidRPr="005D018D" w14:paraId="64B9D482" w14:textId="77777777" w:rsidTr="0010326D">
        <w:trPr>
          <w:cantSplit/>
          <w:trHeight w:val="425"/>
        </w:trPr>
        <w:tc>
          <w:tcPr>
            <w:tcW w:w="10694" w:type="dxa"/>
            <w:gridSpan w:val="5"/>
            <w:tcBorders>
              <w:top w:val="double" w:sz="4" w:space="0" w:color="auto"/>
            </w:tcBorders>
            <w:vAlign w:val="center"/>
          </w:tcPr>
          <w:p w14:paraId="67F608BB" w14:textId="2BC6A783" w:rsidR="0056421C" w:rsidRPr="0056421C" w:rsidRDefault="0056421C" w:rsidP="00F93A9D">
            <w:pPr>
              <w:rPr>
                <w:rFonts w:ascii="Arial" w:hAnsi="Arial" w:cs="Arial"/>
                <w:b/>
                <w:color w:val="0070C0"/>
                <w:sz w:val="28"/>
                <w:szCs w:val="28"/>
              </w:rPr>
            </w:pPr>
            <w:r w:rsidRPr="0056421C">
              <w:rPr>
                <w:rFonts w:ascii="Arial" w:hAnsi="Arial" w:cs="Arial"/>
                <w:b/>
                <w:sz w:val="28"/>
                <w:szCs w:val="28"/>
              </w:rPr>
              <w:lastRenderedPageBreak/>
              <w:t>Posuzovaná osoba:</w:t>
            </w:r>
          </w:p>
        </w:tc>
      </w:tr>
      <w:tr w:rsidR="00276633" w:rsidRPr="005D018D" w14:paraId="7B489779" w14:textId="77777777" w:rsidTr="00276633">
        <w:trPr>
          <w:cantSplit/>
          <w:trHeight w:val="425"/>
        </w:trPr>
        <w:tc>
          <w:tcPr>
            <w:tcW w:w="3396" w:type="dxa"/>
            <w:gridSpan w:val="2"/>
            <w:tcBorders>
              <w:top w:val="double" w:sz="4" w:space="0" w:color="auto"/>
            </w:tcBorders>
            <w:vAlign w:val="center"/>
          </w:tcPr>
          <w:p w14:paraId="3BDED6C6" w14:textId="77777777" w:rsidR="00276633" w:rsidRPr="003477EF" w:rsidRDefault="00276633" w:rsidP="00F93A9D">
            <w:pPr>
              <w:rPr>
                <w:rFonts w:ascii="Arial" w:hAnsi="Arial" w:cs="Arial"/>
                <w:b/>
                <w:sz w:val="20"/>
                <w:szCs w:val="20"/>
              </w:rPr>
            </w:pPr>
            <w:r>
              <w:rPr>
                <w:rFonts w:ascii="Arial" w:hAnsi="Arial" w:cs="Arial"/>
                <w:b/>
                <w:sz w:val="20"/>
                <w:szCs w:val="20"/>
              </w:rPr>
              <w:t>Příjmení a jméno:</w:t>
            </w:r>
          </w:p>
        </w:tc>
        <w:tc>
          <w:tcPr>
            <w:tcW w:w="7298" w:type="dxa"/>
            <w:gridSpan w:val="3"/>
            <w:tcBorders>
              <w:top w:val="double" w:sz="4" w:space="0" w:color="auto"/>
            </w:tcBorders>
            <w:vAlign w:val="center"/>
          </w:tcPr>
          <w:p w14:paraId="6EE250F4" w14:textId="0F21DB1F" w:rsidR="00276633" w:rsidRPr="005D018D" w:rsidRDefault="00276633" w:rsidP="00F93A9D">
            <w:pPr>
              <w:rPr>
                <w:rFonts w:ascii="Arial" w:hAnsi="Arial" w:cs="Arial"/>
                <w:b/>
                <w:color w:val="0070C0"/>
                <w:sz w:val="28"/>
                <w:szCs w:val="28"/>
              </w:rPr>
            </w:pPr>
          </w:p>
        </w:tc>
      </w:tr>
      <w:tr w:rsidR="00276633" w:rsidRPr="005D018D" w14:paraId="51636ED6" w14:textId="77777777" w:rsidTr="00276633">
        <w:trPr>
          <w:cantSplit/>
          <w:trHeight w:val="425"/>
        </w:trPr>
        <w:tc>
          <w:tcPr>
            <w:tcW w:w="3396" w:type="dxa"/>
            <w:gridSpan w:val="2"/>
            <w:tcBorders>
              <w:top w:val="double" w:sz="4" w:space="0" w:color="auto"/>
              <w:left w:val="double" w:sz="4" w:space="0" w:color="auto"/>
              <w:bottom w:val="single" w:sz="4" w:space="0" w:color="auto"/>
              <w:right w:val="single" w:sz="4" w:space="0" w:color="auto"/>
            </w:tcBorders>
            <w:vAlign w:val="center"/>
          </w:tcPr>
          <w:p w14:paraId="6EF0CBA2" w14:textId="152C6F87" w:rsidR="00276633" w:rsidRPr="00276633" w:rsidRDefault="00C85260" w:rsidP="00276633">
            <w:pPr>
              <w:rPr>
                <w:rFonts w:ascii="Arial" w:hAnsi="Arial" w:cs="Arial"/>
                <w:b/>
                <w:sz w:val="20"/>
                <w:szCs w:val="20"/>
              </w:rPr>
            </w:pPr>
            <w:r w:rsidRPr="009D589F">
              <w:rPr>
                <w:rFonts w:ascii="Arial" w:hAnsi="Arial" w:cs="Arial"/>
                <w:b/>
                <w:sz w:val="20"/>
                <w:szCs w:val="20"/>
              </w:rPr>
              <w:t>Kód a název oboru vzdělání:</w:t>
            </w:r>
          </w:p>
        </w:tc>
        <w:tc>
          <w:tcPr>
            <w:tcW w:w="7298" w:type="dxa"/>
            <w:gridSpan w:val="3"/>
            <w:tcBorders>
              <w:top w:val="double" w:sz="4" w:space="0" w:color="auto"/>
              <w:left w:val="single" w:sz="4" w:space="0" w:color="auto"/>
              <w:bottom w:val="single" w:sz="4" w:space="0" w:color="auto"/>
              <w:right w:val="double" w:sz="4" w:space="0" w:color="auto"/>
            </w:tcBorders>
            <w:vAlign w:val="center"/>
          </w:tcPr>
          <w:p w14:paraId="26C0E6D0" w14:textId="7F67198A" w:rsidR="00276633" w:rsidRPr="00276633" w:rsidRDefault="00276633" w:rsidP="00276633">
            <w:pPr>
              <w:rPr>
                <w:rFonts w:ascii="Arial" w:hAnsi="Arial" w:cs="Arial"/>
                <w:b/>
                <w:color w:val="0070C0"/>
                <w:sz w:val="28"/>
                <w:szCs w:val="28"/>
              </w:rPr>
            </w:pPr>
          </w:p>
        </w:tc>
      </w:tr>
      <w:tr w:rsidR="00B168D1" w:rsidRPr="003477EF" w14:paraId="638D9F7E" w14:textId="77777777" w:rsidTr="00CF2117">
        <w:trPr>
          <w:cantSplit/>
          <w:trHeight w:val="656"/>
        </w:trPr>
        <w:tc>
          <w:tcPr>
            <w:tcW w:w="2977" w:type="dxa"/>
            <w:tcBorders>
              <w:top w:val="double" w:sz="4" w:space="0" w:color="auto"/>
            </w:tcBorders>
            <w:shd w:val="clear" w:color="auto" w:fill="D9D9D9"/>
            <w:vAlign w:val="center"/>
          </w:tcPr>
          <w:p w14:paraId="5685E55D" w14:textId="77777777" w:rsidR="00B168D1" w:rsidRPr="003477EF" w:rsidRDefault="00B168D1" w:rsidP="00D44049">
            <w:pPr>
              <w:spacing w:before="40"/>
              <w:rPr>
                <w:rFonts w:ascii="Arial" w:hAnsi="Arial" w:cs="Arial"/>
                <w:b/>
                <w:sz w:val="36"/>
                <w:szCs w:val="36"/>
              </w:rPr>
            </w:pPr>
            <w:r w:rsidRPr="003477EF">
              <w:rPr>
                <w:rFonts w:ascii="Arial" w:hAnsi="Arial" w:cs="Arial"/>
                <w:b/>
                <w:sz w:val="36"/>
                <w:szCs w:val="36"/>
              </w:rPr>
              <w:t>LÉKAŘSKÝ POSUDEK</w:t>
            </w:r>
          </w:p>
        </w:tc>
        <w:tc>
          <w:tcPr>
            <w:tcW w:w="5217" w:type="dxa"/>
            <w:gridSpan w:val="3"/>
            <w:tcBorders>
              <w:top w:val="double" w:sz="4" w:space="0" w:color="auto"/>
            </w:tcBorders>
            <w:vAlign w:val="center"/>
          </w:tcPr>
          <w:p w14:paraId="69BD0D21" w14:textId="77777777" w:rsidR="00B168D1" w:rsidRPr="003477EF" w:rsidRDefault="00B168D1" w:rsidP="00D44049">
            <w:pPr>
              <w:rPr>
                <w:rFonts w:ascii="Arial" w:hAnsi="Arial" w:cs="Arial"/>
                <w:b/>
                <w:sz w:val="20"/>
                <w:szCs w:val="20"/>
              </w:rPr>
            </w:pPr>
            <w:r w:rsidRPr="003477EF">
              <w:rPr>
                <w:rFonts w:ascii="Arial" w:hAnsi="Arial" w:cs="Arial"/>
                <w:b/>
                <w:sz w:val="20"/>
                <w:szCs w:val="20"/>
              </w:rPr>
              <w:t>Pořadové / evidenční číslo posudku:</w:t>
            </w:r>
          </w:p>
        </w:tc>
        <w:tc>
          <w:tcPr>
            <w:tcW w:w="2500" w:type="dxa"/>
            <w:tcBorders>
              <w:top w:val="double" w:sz="4" w:space="0" w:color="auto"/>
            </w:tcBorders>
            <w:vAlign w:val="center"/>
          </w:tcPr>
          <w:p w14:paraId="14AD9DDB" w14:textId="77777777" w:rsidR="00B168D1" w:rsidRPr="003477EF" w:rsidRDefault="00B168D1" w:rsidP="00D44049">
            <w:pPr>
              <w:rPr>
                <w:rFonts w:ascii="Arial" w:hAnsi="Arial" w:cs="Arial"/>
                <w:b/>
                <w:sz w:val="32"/>
                <w:szCs w:val="32"/>
              </w:rPr>
            </w:pPr>
          </w:p>
        </w:tc>
      </w:tr>
      <w:tr w:rsidR="00B168D1" w:rsidRPr="003477EF" w14:paraId="5CC80905" w14:textId="77777777" w:rsidTr="009D3187">
        <w:trPr>
          <w:cantSplit/>
          <w:trHeight w:val="567"/>
        </w:trPr>
        <w:tc>
          <w:tcPr>
            <w:tcW w:w="2977" w:type="dxa"/>
            <w:tcBorders>
              <w:top w:val="double" w:sz="4" w:space="0" w:color="auto"/>
              <w:bottom w:val="single" w:sz="4" w:space="0" w:color="auto"/>
            </w:tcBorders>
            <w:vAlign w:val="center"/>
          </w:tcPr>
          <w:p w14:paraId="4B2C82CF" w14:textId="77777777" w:rsidR="00B168D1" w:rsidRPr="003477EF" w:rsidRDefault="00B168D1" w:rsidP="00D44049">
            <w:pPr>
              <w:rPr>
                <w:rFonts w:ascii="Arial" w:hAnsi="Arial" w:cs="Arial"/>
                <w:b/>
                <w:sz w:val="20"/>
                <w:szCs w:val="20"/>
              </w:rPr>
            </w:pPr>
            <w:r w:rsidRPr="003477EF">
              <w:rPr>
                <w:rFonts w:ascii="Arial" w:hAnsi="Arial" w:cs="Arial"/>
                <w:b/>
                <w:sz w:val="20"/>
                <w:szCs w:val="20"/>
              </w:rPr>
              <w:t>Účel vydání posudku:</w:t>
            </w:r>
          </w:p>
        </w:tc>
        <w:tc>
          <w:tcPr>
            <w:tcW w:w="7717" w:type="dxa"/>
            <w:gridSpan w:val="4"/>
            <w:tcBorders>
              <w:top w:val="double" w:sz="4" w:space="0" w:color="auto"/>
              <w:bottom w:val="single" w:sz="4" w:space="0" w:color="auto"/>
            </w:tcBorders>
            <w:vAlign w:val="center"/>
          </w:tcPr>
          <w:p w14:paraId="05A31778" w14:textId="3557C4CA" w:rsidR="00505814" w:rsidRPr="00164FC6" w:rsidRDefault="00CF3179" w:rsidP="0002023A">
            <w:pPr>
              <w:rPr>
                <w:rFonts w:ascii="Arial" w:hAnsi="Arial" w:cs="Arial"/>
                <w:sz w:val="22"/>
                <w:szCs w:val="22"/>
              </w:rPr>
            </w:pPr>
            <w:r w:rsidRPr="00CF3179">
              <w:rPr>
                <w:rFonts w:ascii="Arial" w:hAnsi="Arial" w:cs="Arial"/>
                <w:sz w:val="22"/>
                <w:szCs w:val="22"/>
              </w:rPr>
              <w:t>Lékařský posudek o zdravotní způsobilosti k praktickému vyučování a praktické přípravě ve smyslu § 51 zákona č. 373/2011 Sb., o specifických zdravotních službách, ve znění pozdějších předpisů</w:t>
            </w:r>
          </w:p>
        </w:tc>
      </w:tr>
      <w:tr w:rsidR="00B168D1" w:rsidRPr="003477EF" w14:paraId="7A2609BA" w14:textId="77777777" w:rsidTr="009D3187">
        <w:trPr>
          <w:cantSplit/>
          <w:trHeight w:val="567"/>
        </w:trPr>
        <w:tc>
          <w:tcPr>
            <w:tcW w:w="2977" w:type="dxa"/>
            <w:tcBorders>
              <w:top w:val="single" w:sz="4" w:space="0" w:color="auto"/>
              <w:bottom w:val="single" w:sz="4" w:space="0" w:color="auto"/>
            </w:tcBorders>
            <w:vAlign w:val="center"/>
          </w:tcPr>
          <w:p w14:paraId="010EE807" w14:textId="77777777" w:rsidR="00B168D1" w:rsidRDefault="00B168D1" w:rsidP="00D44049">
            <w:pPr>
              <w:rPr>
                <w:rFonts w:ascii="Arial" w:hAnsi="Arial" w:cs="Arial"/>
                <w:b/>
                <w:sz w:val="20"/>
                <w:szCs w:val="20"/>
              </w:rPr>
            </w:pPr>
            <w:r w:rsidRPr="00186C25">
              <w:rPr>
                <w:rFonts w:ascii="Arial" w:hAnsi="Arial" w:cs="Arial"/>
                <w:b/>
                <w:sz w:val="20"/>
                <w:szCs w:val="20"/>
              </w:rPr>
              <w:t>Posudkový závěr</w:t>
            </w:r>
            <w:r>
              <w:rPr>
                <w:rFonts w:ascii="Arial" w:hAnsi="Arial" w:cs="Arial"/>
                <w:b/>
                <w:sz w:val="20"/>
                <w:szCs w:val="20"/>
              </w:rPr>
              <w:t>:</w:t>
            </w:r>
          </w:p>
          <w:p w14:paraId="33E7F48A" w14:textId="77777777" w:rsidR="00B168D1" w:rsidRPr="003477EF" w:rsidRDefault="00B168D1" w:rsidP="00D44049">
            <w:pPr>
              <w:rPr>
                <w:rFonts w:ascii="Arial" w:hAnsi="Arial" w:cs="Arial"/>
                <w:b/>
                <w:sz w:val="20"/>
                <w:szCs w:val="20"/>
              </w:rPr>
            </w:pPr>
            <w:r>
              <w:rPr>
                <w:rFonts w:ascii="Arial" w:hAnsi="Arial" w:cs="Arial"/>
                <w:i/>
                <w:sz w:val="20"/>
                <w:szCs w:val="20"/>
              </w:rPr>
              <w:t>*) nehodící se škrtněte</w:t>
            </w:r>
          </w:p>
        </w:tc>
        <w:tc>
          <w:tcPr>
            <w:tcW w:w="7717" w:type="dxa"/>
            <w:gridSpan w:val="4"/>
            <w:tcBorders>
              <w:top w:val="single" w:sz="4" w:space="0" w:color="auto"/>
              <w:bottom w:val="nil"/>
            </w:tcBorders>
            <w:vAlign w:val="center"/>
          </w:tcPr>
          <w:p w14:paraId="649D1B1D" w14:textId="77777777" w:rsidR="00B168D1" w:rsidRPr="00164FC6" w:rsidRDefault="00B168D1" w:rsidP="00D44049">
            <w:pPr>
              <w:rPr>
                <w:rFonts w:ascii="Arial" w:hAnsi="Arial" w:cs="Arial"/>
                <w:sz w:val="22"/>
                <w:szCs w:val="22"/>
              </w:rPr>
            </w:pPr>
            <w:r w:rsidRPr="00186C25">
              <w:rPr>
                <w:rFonts w:ascii="Arial" w:hAnsi="Arial" w:cs="Arial"/>
                <w:sz w:val="22"/>
                <w:szCs w:val="22"/>
              </w:rPr>
              <w:t>Posuzovaná osoba</w:t>
            </w:r>
            <w:r>
              <w:rPr>
                <w:rFonts w:ascii="Arial" w:hAnsi="Arial" w:cs="Arial"/>
                <w:sz w:val="22"/>
                <w:szCs w:val="22"/>
              </w:rPr>
              <w:t>:</w:t>
            </w:r>
          </w:p>
        </w:tc>
      </w:tr>
      <w:tr w:rsidR="00B168D1" w:rsidRPr="00186C25" w14:paraId="469F852D" w14:textId="77777777" w:rsidTr="00B168D1">
        <w:trPr>
          <w:cantSplit/>
          <w:trHeight w:val="1557"/>
        </w:trPr>
        <w:tc>
          <w:tcPr>
            <w:tcW w:w="10694" w:type="dxa"/>
            <w:gridSpan w:val="5"/>
            <w:tcBorders>
              <w:top w:val="nil"/>
              <w:bottom w:val="single" w:sz="4" w:space="0" w:color="auto"/>
            </w:tcBorders>
          </w:tcPr>
          <w:p w14:paraId="2050132B" w14:textId="77777777" w:rsidR="00B168D1" w:rsidRDefault="00B168D1"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w:t>
            </w:r>
            <w:r w:rsidRPr="00F932AA">
              <w:rPr>
                <w:rFonts w:ascii="Arial" w:hAnsi="Arial" w:cs="Arial"/>
                <w:sz w:val="20"/>
                <w:szCs w:val="20"/>
              </w:rPr>
              <w:fldChar w:fldCharType="begin">
                <w:ffData>
                  <w:name w:val="Zaškrtávací4"/>
                  <w:enabled/>
                  <w:calcOnExit w:val="0"/>
                  <w:checkBox>
                    <w:sizeAuto/>
                    <w:default w:val="0"/>
                  </w:checkBox>
                </w:ffData>
              </w:fldChar>
            </w:r>
            <w:bookmarkStart w:id="2" w:name="Zaškrtávací4"/>
            <w:r w:rsidRPr="00F932AA">
              <w:rPr>
                <w:rFonts w:ascii="Arial" w:hAnsi="Arial" w:cs="Arial"/>
                <w:sz w:val="20"/>
                <w:szCs w:val="20"/>
              </w:rPr>
              <w:instrText xml:space="preserve"> FORMCHECKBOX </w:instrText>
            </w:r>
            <w:r w:rsidRPr="00F932AA">
              <w:rPr>
                <w:rFonts w:ascii="Arial" w:hAnsi="Arial" w:cs="Arial"/>
                <w:sz w:val="20"/>
                <w:szCs w:val="20"/>
              </w:rPr>
            </w:r>
            <w:r w:rsidRPr="00F932AA">
              <w:rPr>
                <w:rFonts w:ascii="Arial" w:hAnsi="Arial" w:cs="Arial"/>
                <w:sz w:val="20"/>
                <w:szCs w:val="20"/>
              </w:rPr>
              <w:fldChar w:fldCharType="separate"/>
            </w:r>
            <w:r w:rsidRPr="00F932AA">
              <w:rPr>
                <w:rFonts w:ascii="Arial" w:hAnsi="Arial" w:cs="Arial"/>
                <w:sz w:val="20"/>
                <w:szCs w:val="20"/>
              </w:rPr>
              <w:fldChar w:fldCharType="end"/>
            </w:r>
            <w:bookmarkEnd w:id="2"/>
            <w:r w:rsidRPr="00F932AA">
              <w:rPr>
                <w:rFonts w:ascii="Arial" w:hAnsi="Arial" w:cs="Arial"/>
                <w:sz w:val="20"/>
                <w:szCs w:val="20"/>
              </w:rPr>
              <w:t xml:space="preserve">  je zdravotně způsobilá </w:t>
            </w:r>
          </w:p>
          <w:p w14:paraId="3AFC0FFE" w14:textId="77777777" w:rsidR="00B168D1" w:rsidRPr="00F932AA" w:rsidRDefault="00B168D1"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w:t>
            </w:r>
            <w:r w:rsidRPr="00F932AA">
              <w:rPr>
                <w:rFonts w:ascii="Arial" w:hAnsi="Arial" w:cs="Arial"/>
                <w:sz w:val="20"/>
                <w:szCs w:val="20"/>
              </w:rPr>
              <w:fldChar w:fldCharType="begin">
                <w:ffData>
                  <w:name w:val="Zaškrtávací5"/>
                  <w:enabled/>
                  <w:calcOnExit w:val="0"/>
                  <w:checkBox>
                    <w:sizeAuto/>
                    <w:default w:val="0"/>
                  </w:checkBox>
                </w:ffData>
              </w:fldChar>
            </w:r>
            <w:bookmarkStart w:id="3" w:name="Zaškrtávací5"/>
            <w:r w:rsidRPr="00F932AA">
              <w:rPr>
                <w:rFonts w:ascii="Arial" w:hAnsi="Arial" w:cs="Arial"/>
                <w:sz w:val="20"/>
                <w:szCs w:val="20"/>
              </w:rPr>
              <w:instrText xml:space="preserve"> FORMCHECKBOX </w:instrText>
            </w:r>
            <w:r w:rsidRPr="00F932AA">
              <w:rPr>
                <w:rFonts w:ascii="Arial" w:hAnsi="Arial" w:cs="Arial"/>
                <w:sz w:val="20"/>
                <w:szCs w:val="20"/>
              </w:rPr>
            </w:r>
            <w:r w:rsidRPr="00F932AA">
              <w:rPr>
                <w:rFonts w:ascii="Arial" w:hAnsi="Arial" w:cs="Arial"/>
                <w:sz w:val="20"/>
                <w:szCs w:val="20"/>
              </w:rPr>
              <w:fldChar w:fldCharType="separate"/>
            </w:r>
            <w:r w:rsidRPr="00F932AA">
              <w:rPr>
                <w:rFonts w:ascii="Arial" w:hAnsi="Arial" w:cs="Arial"/>
                <w:sz w:val="20"/>
                <w:szCs w:val="20"/>
              </w:rPr>
              <w:fldChar w:fldCharType="end"/>
            </w:r>
            <w:bookmarkEnd w:id="3"/>
            <w:r w:rsidRPr="00F932AA">
              <w:rPr>
                <w:rFonts w:ascii="Arial" w:hAnsi="Arial" w:cs="Arial"/>
                <w:sz w:val="20"/>
                <w:szCs w:val="20"/>
              </w:rPr>
              <w:t xml:space="preserve">  je zdravotně způsobilá s podmínkou </w:t>
            </w:r>
          </w:p>
          <w:p w14:paraId="72FE6607" w14:textId="0131CA0E" w:rsidR="00B168D1" w:rsidRPr="00F932AA" w:rsidRDefault="00F932AA"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Podmínky zdravotní způsobilosti / </w:t>
            </w:r>
            <w:proofErr w:type="gramStart"/>
            <w:r w:rsidRPr="00F932AA">
              <w:rPr>
                <w:rFonts w:ascii="Arial" w:hAnsi="Arial" w:cs="Arial"/>
                <w:sz w:val="20"/>
                <w:szCs w:val="20"/>
              </w:rPr>
              <w:t>omezení:…</w:t>
            </w:r>
            <w:proofErr w:type="gramEnd"/>
            <w:r w:rsidRPr="00F932AA">
              <w:rPr>
                <w:rFonts w:ascii="Arial" w:hAnsi="Arial" w:cs="Arial"/>
                <w:sz w:val="20"/>
                <w:szCs w:val="20"/>
              </w:rPr>
              <w:t>…………………………………………………………………</w:t>
            </w:r>
          </w:p>
          <w:p w14:paraId="03C76392" w14:textId="77777777" w:rsidR="001D7E00" w:rsidRDefault="00F932AA"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w:t>
            </w:r>
          </w:p>
          <w:p w14:paraId="249D03D2" w14:textId="53692543" w:rsidR="00B168D1" w:rsidRPr="00F932AA" w:rsidRDefault="00F932AA"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w:t>
            </w:r>
          </w:p>
          <w:p w14:paraId="36A84AB5" w14:textId="77777777" w:rsidR="00B168D1" w:rsidRPr="00F932AA" w:rsidRDefault="00B168D1"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w:t>
            </w:r>
            <w:r w:rsidRPr="00F932AA">
              <w:rPr>
                <w:rFonts w:ascii="Arial" w:hAnsi="Arial" w:cs="Arial"/>
                <w:sz w:val="20"/>
                <w:szCs w:val="20"/>
              </w:rPr>
              <w:fldChar w:fldCharType="begin">
                <w:ffData>
                  <w:name w:val="Zaškrtávací6"/>
                  <w:enabled/>
                  <w:calcOnExit w:val="0"/>
                  <w:checkBox>
                    <w:sizeAuto/>
                    <w:default w:val="0"/>
                  </w:checkBox>
                </w:ffData>
              </w:fldChar>
            </w:r>
            <w:bookmarkStart w:id="4" w:name="Zaškrtávací6"/>
            <w:r w:rsidRPr="00F932AA">
              <w:rPr>
                <w:rFonts w:ascii="Arial" w:hAnsi="Arial" w:cs="Arial"/>
                <w:sz w:val="20"/>
                <w:szCs w:val="20"/>
              </w:rPr>
              <w:instrText xml:space="preserve"> FORMCHECKBOX </w:instrText>
            </w:r>
            <w:r w:rsidRPr="00F932AA">
              <w:rPr>
                <w:rFonts w:ascii="Arial" w:hAnsi="Arial" w:cs="Arial"/>
                <w:sz w:val="20"/>
                <w:szCs w:val="20"/>
              </w:rPr>
            </w:r>
            <w:r w:rsidRPr="00F932AA">
              <w:rPr>
                <w:rFonts w:ascii="Arial" w:hAnsi="Arial" w:cs="Arial"/>
                <w:sz w:val="20"/>
                <w:szCs w:val="20"/>
              </w:rPr>
              <w:fldChar w:fldCharType="separate"/>
            </w:r>
            <w:r w:rsidRPr="00F932AA">
              <w:rPr>
                <w:rFonts w:ascii="Arial" w:hAnsi="Arial" w:cs="Arial"/>
                <w:sz w:val="20"/>
                <w:szCs w:val="20"/>
              </w:rPr>
              <w:fldChar w:fldCharType="end"/>
            </w:r>
            <w:bookmarkEnd w:id="4"/>
            <w:r w:rsidRPr="00F932AA">
              <w:rPr>
                <w:rFonts w:ascii="Arial" w:hAnsi="Arial" w:cs="Arial"/>
                <w:sz w:val="20"/>
                <w:szCs w:val="20"/>
              </w:rPr>
              <w:t xml:space="preserve">  je zdravotně nezpůsobilá </w:t>
            </w:r>
          </w:p>
          <w:p w14:paraId="55B53E0F" w14:textId="77777777" w:rsidR="00B168D1" w:rsidRPr="00F932AA" w:rsidRDefault="00B168D1"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w:t>
            </w:r>
            <w:r w:rsidRPr="00F932AA">
              <w:rPr>
                <w:rFonts w:ascii="Arial" w:hAnsi="Arial" w:cs="Arial"/>
                <w:sz w:val="20"/>
                <w:szCs w:val="20"/>
              </w:rPr>
              <w:fldChar w:fldCharType="begin">
                <w:ffData>
                  <w:name w:val="Zaškrtávací7"/>
                  <w:enabled/>
                  <w:calcOnExit w:val="0"/>
                  <w:checkBox>
                    <w:sizeAuto/>
                    <w:default w:val="0"/>
                  </w:checkBox>
                </w:ffData>
              </w:fldChar>
            </w:r>
            <w:bookmarkStart w:id="5" w:name="Zaškrtávací7"/>
            <w:r w:rsidRPr="00F932AA">
              <w:rPr>
                <w:rFonts w:ascii="Arial" w:hAnsi="Arial" w:cs="Arial"/>
                <w:sz w:val="20"/>
                <w:szCs w:val="20"/>
              </w:rPr>
              <w:instrText xml:space="preserve"> FORMCHECKBOX </w:instrText>
            </w:r>
            <w:r w:rsidRPr="00F932AA">
              <w:rPr>
                <w:rFonts w:ascii="Arial" w:hAnsi="Arial" w:cs="Arial"/>
                <w:sz w:val="20"/>
                <w:szCs w:val="20"/>
              </w:rPr>
            </w:r>
            <w:r w:rsidRPr="00F932AA">
              <w:rPr>
                <w:rFonts w:ascii="Arial" w:hAnsi="Arial" w:cs="Arial"/>
                <w:sz w:val="20"/>
                <w:szCs w:val="20"/>
              </w:rPr>
              <w:fldChar w:fldCharType="separate"/>
            </w:r>
            <w:r w:rsidRPr="00F932AA">
              <w:rPr>
                <w:rFonts w:ascii="Arial" w:hAnsi="Arial" w:cs="Arial"/>
                <w:sz w:val="20"/>
                <w:szCs w:val="20"/>
              </w:rPr>
              <w:fldChar w:fldCharType="end"/>
            </w:r>
            <w:bookmarkEnd w:id="5"/>
            <w:r w:rsidRPr="00F932AA">
              <w:rPr>
                <w:rFonts w:ascii="Arial" w:hAnsi="Arial" w:cs="Arial"/>
                <w:sz w:val="20"/>
                <w:szCs w:val="20"/>
              </w:rPr>
              <w:t xml:space="preserve">  pozbyla dlouhodobě zdravotní způsobilost </w:t>
            </w:r>
          </w:p>
          <w:p w14:paraId="32EB0790" w14:textId="77777777" w:rsidR="00F932AA" w:rsidRPr="00F932AA" w:rsidRDefault="00F932AA"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 xml:space="preserve">    Odůvodnění dlouhodobého pozbytí zdravotní způsobilosti: ………………………………………………….</w:t>
            </w:r>
          </w:p>
          <w:p w14:paraId="1F5ACF00" w14:textId="77777777" w:rsidR="001D7E00" w:rsidRDefault="001D7E00" w:rsidP="00D44049">
            <w:pPr>
              <w:pStyle w:val="Zhlav"/>
              <w:tabs>
                <w:tab w:val="clear" w:pos="4536"/>
                <w:tab w:val="clear" w:pos="9072"/>
              </w:tabs>
              <w:spacing w:before="20" w:after="20"/>
              <w:rPr>
                <w:rFonts w:ascii="Arial" w:hAnsi="Arial" w:cs="Arial"/>
                <w:sz w:val="20"/>
                <w:szCs w:val="20"/>
              </w:rPr>
            </w:pPr>
          </w:p>
          <w:p w14:paraId="7146DD2A" w14:textId="13437E8E" w:rsidR="00F932AA" w:rsidRPr="00F932AA" w:rsidRDefault="00F932AA" w:rsidP="00D44049">
            <w:pPr>
              <w:pStyle w:val="Zhlav"/>
              <w:tabs>
                <w:tab w:val="clear" w:pos="4536"/>
                <w:tab w:val="clear" w:pos="9072"/>
              </w:tabs>
              <w:spacing w:before="20" w:after="20"/>
              <w:rPr>
                <w:rFonts w:ascii="Arial" w:hAnsi="Arial" w:cs="Arial"/>
                <w:sz w:val="20"/>
                <w:szCs w:val="20"/>
              </w:rPr>
            </w:pPr>
            <w:r w:rsidRPr="00F932AA">
              <w:rPr>
                <w:rFonts w:ascii="Arial" w:hAnsi="Arial" w:cs="Arial"/>
                <w:sz w:val="20"/>
                <w:szCs w:val="20"/>
              </w:rPr>
              <w:t>………………………………………………………………………………………………………………………….</w:t>
            </w:r>
          </w:p>
        </w:tc>
      </w:tr>
      <w:tr w:rsidR="00CF3179" w:rsidRPr="003477EF" w14:paraId="0003687D" w14:textId="77777777" w:rsidTr="00CF3179">
        <w:trPr>
          <w:cantSplit/>
          <w:trHeight w:val="529"/>
        </w:trPr>
        <w:tc>
          <w:tcPr>
            <w:tcW w:w="7230" w:type="dxa"/>
            <w:gridSpan w:val="3"/>
            <w:tcBorders>
              <w:top w:val="single" w:sz="4" w:space="0" w:color="auto"/>
            </w:tcBorders>
            <w:vAlign w:val="center"/>
          </w:tcPr>
          <w:p w14:paraId="7DAFEEE0" w14:textId="448FE704" w:rsidR="00CF3179" w:rsidRPr="00164FC6" w:rsidRDefault="00CF3179" w:rsidP="00D44049">
            <w:pPr>
              <w:pStyle w:val="Zhlav"/>
              <w:tabs>
                <w:tab w:val="clear" w:pos="4536"/>
                <w:tab w:val="clear" w:pos="9072"/>
              </w:tabs>
              <w:rPr>
                <w:rFonts w:ascii="Arial" w:hAnsi="Arial" w:cs="Arial"/>
                <w:sz w:val="22"/>
                <w:szCs w:val="22"/>
              </w:rPr>
            </w:pPr>
            <w:r w:rsidRPr="00CF3179">
              <w:rPr>
                <w:rFonts w:ascii="Arial" w:hAnsi="Arial" w:cs="Arial"/>
                <w:b/>
                <w:sz w:val="20"/>
                <w:szCs w:val="20"/>
              </w:rPr>
              <w:t>Termín provedení další prohlídky, je-li provedení této prohlídky důvodné:</w:t>
            </w:r>
          </w:p>
        </w:tc>
        <w:tc>
          <w:tcPr>
            <w:tcW w:w="3464" w:type="dxa"/>
            <w:gridSpan w:val="2"/>
            <w:tcBorders>
              <w:top w:val="single" w:sz="4" w:space="0" w:color="auto"/>
            </w:tcBorders>
            <w:vAlign w:val="center"/>
          </w:tcPr>
          <w:p w14:paraId="123E6DB5" w14:textId="3C900F83" w:rsidR="00CF3179" w:rsidRPr="00164FC6" w:rsidRDefault="00CF3179" w:rsidP="00D44049">
            <w:pPr>
              <w:pStyle w:val="Zhlav"/>
              <w:tabs>
                <w:tab w:val="clear" w:pos="4536"/>
                <w:tab w:val="clear" w:pos="9072"/>
              </w:tabs>
              <w:rPr>
                <w:rFonts w:ascii="Arial" w:hAnsi="Arial" w:cs="Arial"/>
                <w:sz w:val="22"/>
                <w:szCs w:val="22"/>
              </w:rPr>
            </w:pPr>
          </w:p>
        </w:tc>
      </w:tr>
      <w:tr w:rsidR="00B168D1" w:rsidRPr="003477EF" w14:paraId="5685D470" w14:textId="77777777" w:rsidTr="00B168D1">
        <w:trPr>
          <w:cantSplit/>
          <w:trHeight w:val="397"/>
        </w:trPr>
        <w:tc>
          <w:tcPr>
            <w:tcW w:w="10694" w:type="dxa"/>
            <w:gridSpan w:val="5"/>
            <w:tcBorders>
              <w:bottom w:val="single" w:sz="4" w:space="0" w:color="auto"/>
            </w:tcBorders>
            <w:vAlign w:val="center"/>
          </w:tcPr>
          <w:p w14:paraId="11E92F82" w14:textId="77777777" w:rsidR="00B168D1" w:rsidRDefault="00B168D1" w:rsidP="00CF3179">
            <w:pPr>
              <w:pStyle w:val="Zhlav"/>
              <w:tabs>
                <w:tab w:val="clear" w:pos="4536"/>
                <w:tab w:val="clear" w:pos="9072"/>
              </w:tabs>
              <w:jc w:val="both"/>
              <w:rPr>
                <w:rFonts w:ascii="Arial" w:hAnsi="Arial" w:cs="Arial"/>
                <w:sz w:val="19"/>
                <w:szCs w:val="19"/>
              </w:rPr>
            </w:pPr>
            <w:r w:rsidRPr="00D724E3">
              <w:rPr>
                <w:rFonts w:ascii="Arial" w:hAnsi="Arial" w:cs="Arial"/>
                <w:b/>
                <w:sz w:val="19"/>
                <w:szCs w:val="19"/>
              </w:rPr>
              <w:t>Poučení:</w:t>
            </w:r>
            <w:r w:rsidRPr="00D724E3">
              <w:rPr>
                <w:rFonts w:ascii="Arial" w:hAnsi="Arial" w:cs="Arial"/>
                <w:sz w:val="19"/>
                <w:szCs w:val="19"/>
              </w:rPr>
              <w:t xml:space="preserve"> </w:t>
            </w:r>
            <w:r w:rsidR="00CF3179" w:rsidRPr="00CF3179">
              <w:rPr>
                <w:rFonts w:ascii="Arial" w:hAnsi="Arial" w:cs="Arial"/>
                <w:sz w:val="19"/>
                <w:szCs w:val="19"/>
              </w:rPr>
              <w:t>Proti tomuto lékařskému posudku lze podle § 46 odst. 1 zák. č. 373/2011 Sb., o specifických zdravotních službách, ve znění pozdějších předpisů, podat návrh na jeho přezkoumání do 10 pracovních dnů ode dne jeho prokazatelného předání poskytovatelem zdravotních služeb, který posudek vydal. Návrh se podává písemně poskytovateli zdravotních služeb, který lékařský posudek vydal. Návrh na přezkoumání lékařského posudku nemá odkladný účinek, jestliže z jeho závěru vyplývá, že posuzovaná osoba je pro účel, pro nějž byla posuzována, zdravotně nezpůsobilá, pozbyla dlouhodobě zdravotní způsobilost nebo je zdravotně způsobilá s podmínkou, která je stanovena poprvé. Práva na přezkoumání lékařského posudku se lze vzdát, a to písemným prohlášením o vzdání se práva na přezkoumání lékařského posudku či ústním sdělením o vzdání se tohoto práva, o kterém se sepíše záznam do zdravotnické dokumentace a stvrdí se podpisy.</w:t>
            </w:r>
          </w:p>
          <w:p w14:paraId="3CB067AB" w14:textId="3194B2A6" w:rsidR="00CF3179" w:rsidRPr="00D724E3" w:rsidRDefault="00CF3179" w:rsidP="00CF3179">
            <w:pPr>
              <w:pStyle w:val="Zhlav"/>
              <w:tabs>
                <w:tab w:val="clear" w:pos="4536"/>
                <w:tab w:val="clear" w:pos="9072"/>
              </w:tabs>
              <w:jc w:val="both"/>
              <w:rPr>
                <w:rFonts w:ascii="Arial" w:hAnsi="Arial" w:cs="Arial"/>
                <w:sz w:val="19"/>
                <w:szCs w:val="19"/>
              </w:rPr>
            </w:pPr>
          </w:p>
        </w:tc>
      </w:tr>
      <w:tr w:rsidR="00CF2117" w:rsidRPr="003477EF" w14:paraId="5D5A5E6E" w14:textId="77777777" w:rsidTr="001D7E00">
        <w:trPr>
          <w:cantSplit/>
          <w:trHeight w:val="2155"/>
        </w:trPr>
        <w:tc>
          <w:tcPr>
            <w:tcW w:w="2977" w:type="dxa"/>
            <w:tcBorders>
              <w:top w:val="single" w:sz="4" w:space="0" w:color="auto"/>
            </w:tcBorders>
          </w:tcPr>
          <w:p w14:paraId="4746578F" w14:textId="77777777" w:rsidR="00CF2117" w:rsidRDefault="00CF2117" w:rsidP="009D3187">
            <w:pPr>
              <w:pStyle w:val="Zhlav"/>
              <w:tabs>
                <w:tab w:val="clear" w:pos="4536"/>
                <w:tab w:val="clear" w:pos="9072"/>
              </w:tabs>
              <w:rPr>
                <w:rFonts w:ascii="Arial" w:hAnsi="Arial" w:cs="Arial"/>
                <w:b/>
                <w:sz w:val="20"/>
                <w:szCs w:val="20"/>
              </w:rPr>
            </w:pPr>
          </w:p>
          <w:p w14:paraId="5CF14D49" w14:textId="77777777" w:rsidR="00CF2117" w:rsidRDefault="00CF2117" w:rsidP="009D3187">
            <w:pPr>
              <w:pStyle w:val="Zhlav"/>
              <w:tabs>
                <w:tab w:val="clear" w:pos="4536"/>
                <w:tab w:val="clear" w:pos="9072"/>
              </w:tabs>
              <w:rPr>
                <w:rFonts w:ascii="Arial" w:hAnsi="Arial" w:cs="Arial"/>
                <w:b/>
                <w:sz w:val="20"/>
                <w:szCs w:val="20"/>
              </w:rPr>
            </w:pPr>
          </w:p>
          <w:p w14:paraId="0496850C" w14:textId="7099F24C" w:rsidR="00CF2117" w:rsidRDefault="00CF2117" w:rsidP="00CF2117">
            <w:pPr>
              <w:pStyle w:val="Zhlav"/>
              <w:tabs>
                <w:tab w:val="clear" w:pos="4536"/>
                <w:tab w:val="clear" w:pos="9072"/>
              </w:tabs>
              <w:jc w:val="center"/>
              <w:rPr>
                <w:rFonts w:ascii="Arial" w:hAnsi="Arial" w:cs="Arial"/>
                <w:b/>
                <w:sz w:val="20"/>
                <w:szCs w:val="20"/>
              </w:rPr>
            </w:pPr>
            <w:r>
              <w:rPr>
                <w:rFonts w:ascii="Arial" w:hAnsi="Arial" w:cs="Arial"/>
                <w:b/>
                <w:sz w:val="20"/>
                <w:szCs w:val="20"/>
              </w:rPr>
              <w:t>Datum vydání</w:t>
            </w:r>
          </w:p>
          <w:p w14:paraId="19507DF3" w14:textId="77777777" w:rsidR="00CF2117" w:rsidRDefault="00CF2117" w:rsidP="00CF2117">
            <w:pPr>
              <w:pStyle w:val="Zhlav"/>
              <w:tabs>
                <w:tab w:val="clear" w:pos="4536"/>
                <w:tab w:val="clear" w:pos="9072"/>
              </w:tabs>
              <w:jc w:val="center"/>
              <w:rPr>
                <w:rFonts w:ascii="Arial" w:hAnsi="Arial" w:cs="Arial"/>
                <w:b/>
                <w:sz w:val="20"/>
                <w:szCs w:val="20"/>
              </w:rPr>
            </w:pPr>
            <w:r>
              <w:rPr>
                <w:rFonts w:ascii="Arial" w:hAnsi="Arial" w:cs="Arial"/>
                <w:b/>
                <w:sz w:val="20"/>
                <w:szCs w:val="20"/>
              </w:rPr>
              <w:t>lékařského posudku:</w:t>
            </w:r>
          </w:p>
          <w:p w14:paraId="3FFC888D" w14:textId="77777777" w:rsidR="00CF2117" w:rsidRDefault="00CF2117" w:rsidP="00D44049">
            <w:pPr>
              <w:pStyle w:val="Zhlav"/>
              <w:tabs>
                <w:tab w:val="clear" w:pos="4536"/>
                <w:tab w:val="clear" w:pos="9072"/>
              </w:tabs>
              <w:rPr>
                <w:rFonts w:ascii="Arial" w:hAnsi="Arial" w:cs="Arial"/>
                <w:sz w:val="22"/>
                <w:szCs w:val="22"/>
              </w:rPr>
            </w:pPr>
          </w:p>
          <w:p w14:paraId="747DDE28" w14:textId="77777777" w:rsidR="00CF2117" w:rsidRDefault="00CF2117" w:rsidP="00D44049">
            <w:pPr>
              <w:pStyle w:val="Zhlav"/>
              <w:rPr>
                <w:rFonts w:ascii="Arial" w:hAnsi="Arial" w:cs="Arial"/>
                <w:b/>
                <w:sz w:val="20"/>
                <w:szCs w:val="20"/>
              </w:rPr>
            </w:pPr>
          </w:p>
          <w:p w14:paraId="454956FA" w14:textId="77777777" w:rsidR="00CF2117" w:rsidRDefault="00CF2117" w:rsidP="00D44049">
            <w:pPr>
              <w:pStyle w:val="Zhlav"/>
              <w:rPr>
                <w:rFonts w:ascii="Arial" w:hAnsi="Arial" w:cs="Arial"/>
                <w:b/>
                <w:sz w:val="20"/>
                <w:szCs w:val="20"/>
              </w:rPr>
            </w:pPr>
          </w:p>
          <w:p w14:paraId="292EDD44" w14:textId="3C124800" w:rsidR="00CF2117" w:rsidRDefault="00CF2117" w:rsidP="00D44049">
            <w:pPr>
              <w:pStyle w:val="Zhlav"/>
              <w:rPr>
                <w:rFonts w:ascii="Arial" w:hAnsi="Arial" w:cs="Arial"/>
                <w:b/>
                <w:sz w:val="20"/>
                <w:szCs w:val="20"/>
              </w:rPr>
            </w:pPr>
            <w:r>
              <w:rPr>
                <w:rFonts w:ascii="Arial" w:hAnsi="Arial" w:cs="Arial"/>
                <w:b/>
                <w:sz w:val="20"/>
                <w:szCs w:val="20"/>
              </w:rPr>
              <w:t xml:space="preserve">        ……………………….</w:t>
            </w:r>
          </w:p>
          <w:p w14:paraId="2FD0B2D3" w14:textId="294229F0" w:rsidR="00CF2117" w:rsidRDefault="00CF2117" w:rsidP="00D44049">
            <w:pPr>
              <w:pStyle w:val="Zhlav"/>
              <w:rPr>
                <w:rFonts w:ascii="Arial" w:hAnsi="Arial" w:cs="Arial"/>
                <w:b/>
                <w:sz w:val="20"/>
                <w:szCs w:val="20"/>
              </w:rPr>
            </w:pPr>
            <w:r>
              <w:rPr>
                <w:rFonts w:ascii="Arial" w:hAnsi="Arial" w:cs="Arial"/>
                <w:b/>
                <w:sz w:val="20"/>
                <w:szCs w:val="20"/>
              </w:rPr>
              <w:t xml:space="preserve">         </w:t>
            </w:r>
          </w:p>
        </w:tc>
        <w:tc>
          <w:tcPr>
            <w:tcW w:w="7717" w:type="dxa"/>
            <w:gridSpan w:val="4"/>
            <w:tcBorders>
              <w:top w:val="single" w:sz="4" w:space="0" w:color="auto"/>
            </w:tcBorders>
          </w:tcPr>
          <w:p w14:paraId="72488097" w14:textId="4FD802BF" w:rsidR="00CF2117" w:rsidRDefault="00CF2117" w:rsidP="009D3187">
            <w:pPr>
              <w:pStyle w:val="Zhlav"/>
              <w:tabs>
                <w:tab w:val="clear" w:pos="4536"/>
                <w:tab w:val="clear" w:pos="9072"/>
              </w:tabs>
              <w:rPr>
                <w:rFonts w:ascii="Arial" w:hAnsi="Arial" w:cs="Arial"/>
                <w:b/>
                <w:sz w:val="20"/>
                <w:szCs w:val="20"/>
              </w:rPr>
            </w:pPr>
            <w:r w:rsidRPr="003477EF">
              <w:rPr>
                <w:rFonts w:ascii="Arial" w:hAnsi="Arial" w:cs="Arial"/>
                <w:b/>
                <w:sz w:val="20"/>
                <w:szCs w:val="20"/>
              </w:rPr>
              <w:t>Identifikační údaje lékaře, který posudek vydal (jméno, podpis)</w:t>
            </w:r>
            <w:r>
              <w:rPr>
                <w:rFonts w:ascii="Arial" w:hAnsi="Arial" w:cs="Arial"/>
                <w:b/>
                <w:sz w:val="20"/>
                <w:szCs w:val="20"/>
              </w:rPr>
              <w:t>:</w:t>
            </w:r>
          </w:p>
          <w:p w14:paraId="7E45B549" w14:textId="77777777" w:rsidR="00CF2117" w:rsidRPr="00505814" w:rsidRDefault="00CF2117" w:rsidP="00D44049">
            <w:pPr>
              <w:pStyle w:val="Zhlav"/>
              <w:tabs>
                <w:tab w:val="clear" w:pos="4536"/>
                <w:tab w:val="clear" w:pos="9072"/>
              </w:tabs>
              <w:rPr>
                <w:rFonts w:ascii="Arial" w:hAnsi="Arial" w:cs="Arial"/>
                <w:b/>
                <w:sz w:val="20"/>
                <w:szCs w:val="20"/>
              </w:rPr>
            </w:pPr>
          </w:p>
          <w:p w14:paraId="5348A62F" w14:textId="77777777" w:rsidR="00CF2117" w:rsidRPr="00505814" w:rsidRDefault="00CF2117" w:rsidP="00D44049">
            <w:pPr>
              <w:pStyle w:val="Zhlav"/>
              <w:tabs>
                <w:tab w:val="clear" w:pos="4536"/>
                <w:tab w:val="clear" w:pos="9072"/>
              </w:tabs>
              <w:rPr>
                <w:rFonts w:ascii="Arial" w:hAnsi="Arial" w:cs="Arial"/>
                <w:b/>
                <w:sz w:val="20"/>
                <w:szCs w:val="20"/>
              </w:rPr>
            </w:pPr>
          </w:p>
          <w:p w14:paraId="251C2BDF" w14:textId="77777777" w:rsidR="00CF2117" w:rsidRPr="00505814" w:rsidRDefault="00CF2117" w:rsidP="00D44049">
            <w:pPr>
              <w:pStyle w:val="Zhlav"/>
              <w:tabs>
                <w:tab w:val="clear" w:pos="4536"/>
                <w:tab w:val="clear" w:pos="9072"/>
              </w:tabs>
              <w:rPr>
                <w:rFonts w:ascii="Arial" w:hAnsi="Arial" w:cs="Arial"/>
                <w:b/>
                <w:sz w:val="20"/>
                <w:szCs w:val="20"/>
              </w:rPr>
            </w:pPr>
          </w:p>
          <w:p w14:paraId="44CBD8D6" w14:textId="77777777" w:rsidR="00CF2117" w:rsidRPr="00505814" w:rsidRDefault="00CF2117" w:rsidP="00D44049">
            <w:pPr>
              <w:pStyle w:val="Zhlav"/>
              <w:tabs>
                <w:tab w:val="clear" w:pos="4536"/>
                <w:tab w:val="clear" w:pos="9072"/>
              </w:tabs>
              <w:rPr>
                <w:rFonts w:ascii="Arial" w:hAnsi="Arial" w:cs="Arial"/>
                <w:b/>
                <w:sz w:val="20"/>
                <w:szCs w:val="20"/>
              </w:rPr>
            </w:pPr>
          </w:p>
          <w:p w14:paraId="5B4A66E0" w14:textId="77777777" w:rsidR="00CF2117" w:rsidRPr="00505814" w:rsidRDefault="00CF2117" w:rsidP="00D44049">
            <w:pPr>
              <w:pStyle w:val="Zhlav"/>
              <w:tabs>
                <w:tab w:val="clear" w:pos="4536"/>
                <w:tab w:val="clear" w:pos="9072"/>
              </w:tabs>
              <w:rPr>
                <w:rFonts w:ascii="Arial" w:hAnsi="Arial" w:cs="Arial"/>
                <w:b/>
                <w:sz w:val="20"/>
                <w:szCs w:val="20"/>
              </w:rPr>
            </w:pPr>
          </w:p>
          <w:p w14:paraId="5059971C" w14:textId="77777777" w:rsidR="00CF2117" w:rsidRPr="00505814" w:rsidRDefault="00CF2117" w:rsidP="00D44049">
            <w:pPr>
              <w:pStyle w:val="Zhlav"/>
              <w:tabs>
                <w:tab w:val="clear" w:pos="4536"/>
                <w:tab w:val="clear" w:pos="9072"/>
              </w:tabs>
              <w:rPr>
                <w:rFonts w:ascii="Arial" w:hAnsi="Arial" w:cs="Arial"/>
                <w:b/>
                <w:sz w:val="20"/>
                <w:szCs w:val="20"/>
              </w:rPr>
            </w:pPr>
          </w:p>
          <w:p w14:paraId="1806F10E" w14:textId="77777777" w:rsidR="00CF2117" w:rsidRPr="00505814" w:rsidRDefault="00CF2117" w:rsidP="00D44049">
            <w:pPr>
              <w:pStyle w:val="Zhlav"/>
              <w:tabs>
                <w:tab w:val="clear" w:pos="4536"/>
                <w:tab w:val="clear" w:pos="9072"/>
              </w:tabs>
              <w:rPr>
                <w:rFonts w:ascii="Arial" w:hAnsi="Arial" w:cs="Arial"/>
                <w:sz w:val="20"/>
                <w:szCs w:val="20"/>
              </w:rPr>
            </w:pPr>
          </w:p>
        </w:tc>
      </w:tr>
      <w:tr w:rsidR="009D3187" w:rsidRPr="003477EF" w14:paraId="75A35F75" w14:textId="77777777" w:rsidTr="00CF2117">
        <w:trPr>
          <w:cantSplit/>
          <w:trHeight w:val="529"/>
        </w:trPr>
        <w:tc>
          <w:tcPr>
            <w:tcW w:w="2977" w:type="dxa"/>
            <w:tcBorders>
              <w:top w:val="single" w:sz="4" w:space="0" w:color="auto"/>
              <w:bottom w:val="single" w:sz="4" w:space="0" w:color="auto"/>
            </w:tcBorders>
            <w:vAlign w:val="center"/>
          </w:tcPr>
          <w:p w14:paraId="664D17B8" w14:textId="77777777" w:rsidR="009D3187" w:rsidRDefault="009D3187" w:rsidP="009D3187">
            <w:pPr>
              <w:pStyle w:val="Zhlav"/>
              <w:tabs>
                <w:tab w:val="clear" w:pos="4536"/>
                <w:tab w:val="clear" w:pos="9072"/>
              </w:tabs>
              <w:rPr>
                <w:rFonts w:ascii="Arial" w:hAnsi="Arial" w:cs="Arial"/>
                <w:b/>
                <w:sz w:val="20"/>
                <w:szCs w:val="20"/>
              </w:rPr>
            </w:pPr>
          </w:p>
          <w:p w14:paraId="64007574" w14:textId="77777777" w:rsidR="009D3187" w:rsidRDefault="009D3187" w:rsidP="009D3187">
            <w:pPr>
              <w:pStyle w:val="Zhlav"/>
              <w:tabs>
                <w:tab w:val="clear" w:pos="4536"/>
                <w:tab w:val="clear" w:pos="9072"/>
              </w:tabs>
              <w:rPr>
                <w:rFonts w:ascii="Arial" w:hAnsi="Arial" w:cs="Arial"/>
                <w:b/>
                <w:sz w:val="20"/>
                <w:szCs w:val="20"/>
              </w:rPr>
            </w:pPr>
          </w:p>
          <w:p w14:paraId="4272C889" w14:textId="1E3C0B8A" w:rsidR="009D3187" w:rsidRPr="00AD397F" w:rsidRDefault="009D3187" w:rsidP="009D3187">
            <w:pPr>
              <w:pStyle w:val="Zhlav"/>
              <w:tabs>
                <w:tab w:val="clear" w:pos="4536"/>
                <w:tab w:val="clear" w:pos="9072"/>
              </w:tabs>
              <w:rPr>
                <w:rFonts w:ascii="Arial" w:hAnsi="Arial" w:cs="Arial"/>
                <w:b/>
                <w:sz w:val="20"/>
                <w:szCs w:val="20"/>
              </w:rPr>
            </w:pPr>
            <w:r>
              <w:rPr>
                <w:rFonts w:ascii="Arial" w:hAnsi="Arial" w:cs="Arial"/>
                <w:b/>
                <w:sz w:val="20"/>
                <w:szCs w:val="20"/>
              </w:rPr>
              <w:t>Podpis posuzované osoby</w:t>
            </w:r>
            <w:r w:rsidR="00CF2117">
              <w:rPr>
                <w:rFonts w:ascii="Arial" w:hAnsi="Arial" w:cs="Arial"/>
                <w:b/>
                <w:sz w:val="20"/>
                <w:szCs w:val="20"/>
              </w:rPr>
              <w:t>, nebo zákonného zástupce</w:t>
            </w:r>
            <w:r>
              <w:rPr>
                <w:rFonts w:ascii="Arial" w:hAnsi="Arial" w:cs="Arial"/>
                <w:b/>
                <w:sz w:val="20"/>
                <w:szCs w:val="20"/>
              </w:rPr>
              <w:t>:</w:t>
            </w:r>
          </w:p>
          <w:p w14:paraId="56F83E1B" w14:textId="3963BDBD" w:rsidR="009D3187" w:rsidRDefault="009D3187" w:rsidP="00D44049">
            <w:pPr>
              <w:pStyle w:val="Zhlav"/>
              <w:tabs>
                <w:tab w:val="clear" w:pos="4536"/>
                <w:tab w:val="clear" w:pos="9072"/>
              </w:tabs>
              <w:rPr>
                <w:rFonts w:ascii="Arial" w:hAnsi="Arial" w:cs="Arial"/>
                <w:sz w:val="22"/>
                <w:szCs w:val="22"/>
              </w:rPr>
            </w:pPr>
          </w:p>
          <w:p w14:paraId="1B4FD695" w14:textId="77777777" w:rsidR="009D3187" w:rsidRPr="00164FC6" w:rsidRDefault="009D3187" w:rsidP="00D44049">
            <w:pPr>
              <w:pStyle w:val="Zhlav"/>
              <w:tabs>
                <w:tab w:val="clear" w:pos="4536"/>
                <w:tab w:val="clear" w:pos="9072"/>
              </w:tabs>
              <w:rPr>
                <w:rFonts w:ascii="Arial" w:hAnsi="Arial" w:cs="Arial"/>
                <w:sz w:val="22"/>
                <w:szCs w:val="22"/>
              </w:rPr>
            </w:pPr>
          </w:p>
        </w:tc>
        <w:tc>
          <w:tcPr>
            <w:tcW w:w="7717" w:type="dxa"/>
            <w:gridSpan w:val="4"/>
            <w:vAlign w:val="center"/>
          </w:tcPr>
          <w:p w14:paraId="433A2193" w14:textId="77777777" w:rsidR="009D3187" w:rsidRDefault="009D3187" w:rsidP="00D44049">
            <w:pPr>
              <w:pStyle w:val="Zhlav"/>
              <w:tabs>
                <w:tab w:val="clear" w:pos="4536"/>
                <w:tab w:val="clear" w:pos="9072"/>
              </w:tabs>
              <w:rPr>
                <w:rFonts w:ascii="Arial" w:hAnsi="Arial" w:cs="Arial"/>
                <w:sz w:val="16"/>
                <w:szCs w:val="16"/>
              </w:rPr>
            </w:pPr>
          </w:p>
          <w:p w14:paraId="73C47DBD" w14:textId="77777777" w:rsidR="009D3187" w:rsidRDefault="009D3187" w:rsidP="00D44049">
            <w:pPr>
              <w:pStyle w:val="Zhlav"/>
              <w:tabs>
                <w:tab w:val="clear" w:pos="4536"/>
                <w:tab w:val="clear" w:pos="9072"/>
              </w:tabs>
              <w:rPr>
                <w:rFonts w:ascii="Arial" w:hAnsi="Arial" w:cs="Arial"/>
                <w:sz w:val="16"/>
                <w:szCs w:val="16"/>
              </w:rPr>
            </w:pPr>
          </w:p>
          <w:p w14:paraId="532B479F" w14:textId="77777777" w:rsidR="009D3187" w:rsidRDefault="009D3187" w:rsidP="00D44049">
            <w:pPr>
              <w:pStyle w:val="Zhlav"/>
              <w:tabs>
                <w:tab w:val="clear" w:pos="4536"/>
                <w:tab w:val="clear" w:pos="9072"/>
              </w:tabs>
              <w:rPr>
                <w:rFonts w:ascii="Arial" w:hAnsi="Arial" w:cs="Arial"/>
                <w:sz w:val="16"/>
                <w:szCs w:val="16"/>
              </w:rPr>
            </w:pPr>
          </w:p>
          <w:p w14:paraId="1FB4FAE7" w14:textId="77777777" w:rsidR="00CF2117" w:rsidRDefault="00CF2117" w:rsidP="00D44049">
            <w:pPr>
              <w:pStyle w:val="Zhlav"/>
              <w:tabs>
                <w:tab w:val="clear" w:pos="4536"/>
                <w:tab w:val="clear" w:pos="9072"/>
              </w:tabs>
              <w:rPr>
                <w:rFonts w:ascii="Arial" w:hAnsi="Arial" w:cs="Arial"/>
                <w:sz w:val="16"/>
                <w:szCs w:val="16"/>
              </w:rPr>
            </w:pPr>
          </w:p>
          <w:p w14:paraId="0BB72BF1" w14:textId="77777777" w:rsidR="00CF2117" w:rsidRDefault="00CF2117" w:rsidP="00D44049">
            <w:pPr>
              <w:pStyle w:val="Zhlav"/>
              <w:tabs>
                <w:tab w:val="clear" w:pos="4536"/>
                <w:tab w:val="clear" w:pos="9072"/>
              </w:tabs>
              <w:rPr>
                <w:rFonts w:ascii="Arial" w:hAnsi="Arial" w:cs="Arial"/>
                <w:sz w:val="16"/>
                <w:szCs w:val="16"/>
              </w:rPr>
            </w:pPr>
          </w:p>
          <w:p w14:paraId="239B9155" w14:textId="77777777" w:rsidR="009D3187" w:rsidRDefault="009D3187" w:rsidP="00D44049">
            <w:pPr>
              <w:pStyle w:val="Zhlav"/>
              <w:tabs>
                <w:tab w:val="clear" w:pos="4536"/>
                <w:tab w:val="clear" w:pos="9072"/>
              </w:tabs>
              <w:rPr>
                <w:rFonts w:ascii="Arial" w:hAnsi="Arial" w:cs="Arial"/>
                <w:sz w:val="16"/>
                <w:szCs w:val="16"/>
              </w:rPr>
            </w:pPr>
          </w:p>
          <w:p w14:paraId="3CAAA9DF" w14:textId="4E6354F1" w:rsidR="009D3187" w:rsidRPr="00CF2117" w:rsidRDefault="009D3187" w:rsidP="00D44049">
            <w:pPr>
              <w:pStyle w:val="Zhlav"/>
              <w:tabs>
                <w:tab w:val="clear" w:pos="4536"/>
                <w:tab w:val="clear" w:pos="9072"/>
              </w:tabs>
              <w:rPr>
                <w:rFonts w:ascii="Arial" w:hAnsi="Arial" w:cs="Arial"/>
                <w:sz w:val="22"/>
                <w:szCs w:val="22"/>
              </w:rPr>
            </w:pPr>
            <w:r>
              <w:rPr>
                <w:rFonts w:ascii="Arial" w:hAnsi="Arial" w:cs="Arial"/>
                <w:sz w:val="16"/>
                <w:szCs w:val="16"/>
              </w:rPr>
              <w:t xml:space="preserve">         </w:t>
            </w:r>
            <w:r w:rsidR="00CF2117">
              <w:rPr>
                <w:rFonts w:ascii="Arial" w:hAnsi="Arial" w:cs="Arial"/>
                <w:sz w:val="16"/>
                <w:szCs w:val="16"/>
              </w:rPr>
              <w:t xml:space="preserve">                                          </w:t>
            </w:r>
            <w:r w:rsidR="00CF2117" w:rsidRPr="00CF2117">
              <w:rPr>
                <w:rFonts w:ascii="Arial" w:hAnsi="Arial" w:cs="Arial"/>
                <w:sz w:val="22"/>
                <w:szCs w:val="22"/>
              </w:rPr>
              <w:t>……………………………………</w:t>
            </w:r>
          </w:p>
          <w:p w14:paraId="53B90076" w14:textId="2C1CDEF5" w:rsidR="009D3187" w:rsidRDefault="009D3187" w:rsidP="009D3187">
            <w:pPr>
              <w:pStyle w:val="Zhlav"/>
              <w:tabs>
                <w:tab w:val="clear" w:pos="4536"/>
                <w:tab w:val="clear" w:pos="9072"/>
              </w:tabs>
              <w:rPr>
                <w:rFonts w:ascii="Arial" w:hAnsi="Arial" w:cs="Arial"/>
                <w:sz w:val="16"/>
                <w:szCs w:val="16"/>
              </w:rPr>
            </w:pPr>
            <w:r>
              <w:rPr>
                <w:rFonts w:ascii="Arial" w:hAnsi="Arial" w:cs="Arial"/>
                <w:sz w:val="16"/>
                <w:szCs w:val="16"/>
              </w:rPr>
              <w:t xml:space="preserve">       </w:t>
            </w:r>
            <w:r w:rsidR="00CF2117">
              <w:rPr>
                <w:rFonts w:ascii="Arial" w:hAnsi="Arial" w:cs="Arial"/>
                <w:sz w:val="16"/>
                <w:szCs w:val="16"/>
              </w:rPr>
              <w:t xml:space="preserve">                                         </w:t>
            </w:r>
            <w:r>
              <w:rPr>
                <w:rFonts w:ascii="Arial" w:hAnsi="Arial" w:cs="Arial"/>
                <w:sz w:val="16"/>
                <w:szCs w:val="16"/>
              </w:rPr>
              <w:t xml:space="preserve">   </w:t>
            </w:r>
            <w:r w:rsidRPr="009D3187">
              <w:rPr>
                <w:rFonts w:ascii="Arial" w:hAnsi="Arial" w:cs="Arial"/>
                <w:sz w:val="16"/>
                <w:szCs w:val="16"/>
              </w:rPr>
              <w:t>podpis posuzované osoby/zákonný zástupce</w:t>
            </w:r>
          </w:p>
          <w:p w14:paraId="1F861369" w14:textId="2440BEC8" w:rsidR="009D3187" w:rsidRPr="00164FC6" w:rsidRDefault="009D3187" w:rsidP="009D3187">
            <w:pPr>
              <w:pStyle w:val="Zhlav"/>
              <w:tabs>
                <w:tab w:val="clear" w:pos="4536"/>
                <w:tab w:val="clear" w:pos="9072"/>
              </w:tabs>
              <w:rPr>
                <w:rFonts w:ascii="Arial" w:hAnsi="Arial" w:cs="Arial"/>
                <w:sz w:val="22"/>
                <w:szCs w:val="22"/>
              </w:rPr>
            </w:pPr>
          </w:p>
        </w:tc>
      </w:tr>
      <w:tr w:rsidR="00B168D1" w:rsidRPr="003477EF" w14:paraId="53F35290" w14:textId="77777777" w:rsidTr="00B168D1">
        <w:trPr>
          <w:cantSplit/>
          <w:trHeight w:val="529"/>
        </w:trPr>
        <w:tc>
          <w:tcPr>
            <w:tcW w:w="10694" w:type="dxa"/>
            <w:gridSpan w:val="5"/>
            <w:tcBorders>
              <w:top w:val="single" w:sz="4" w:space="0" w:color="auto"/>
            </w:tcBorders>
            <w:vAlign w:val="center"/>
          </w:tcPr>
          <w:p w14:paraId="67A42C06" w14:textId="11E376A9" w:rsidR="00CF2117" w:rsidRDefault="00CF2117" w:rsidP="00D44049">
            <w:pPr>
              <w:pStyle w:val="Zhlav"/>
              <w:tabs>
                <w:tab w:val="clear" w:pos="4536"/>
                <w:tab w:val="clear" w:pos="9072"/>
              </w:tabs>
              <w:rPr>
                <w:rFonts w:ascii="Arial" w:hAnsi="Arial" w:cs="Arial"/>
                <w:b/>
                <w:sz w:val="20"/>
                <w:szCs w:val="20"/>
              </w:rPr>
            </w:pPr>
            <w:r>
              <w:rPr>
                <w:rFonts w:ascii="Arial" w:hAnsi="Arial" w:cs="Arial"/>
                <w:b/>
                <w:sz w:val="20"/>
                <w:szCs w:val="20"/>
              </w:rPr>
              <w:t>(vyplnit pouze při vzdání se práva na odvolání)</w:t>
            </w:r>
          </w:p>
          <w:p w14:paraId="1466D1B5" w14:textId="77777777" w:rsidR="00CF2117" w:rsidRDefault="00CF2117" w:rsidP="00D44049">
            <w:pPr>
              <w:pStyle w:val="Zhlav"/>
              <w:tabs>
                <w:tab w:val="clear" w:pos="4536"/>
                <w:tab w:val="clear" w:pos="9072"/>
              </w:tabs>
              <w:rPr>
                <w:rFonts w:ascii="Arial" w:hAnsi="Arial" w:cs="Arial"/>
                <w:b/>
                <w:sz w:val="20"/>
                <w:szCs w:val="20"/>
              </w:rPr>
            </w:pPr>
          </w:p>
          <w:p w14:paraId="1792142D" w14:textId="4787C51A" w:rsidR="00B168D1" w:rsidRPr="00CF2117" w:rsidRDefault="00B168D1" w:rsidP="00D44049">
            <w:pPr>
              <w:pStyle w:val="Zhlav"/>
              <w:tabs>
                <w:tab w:val="clear" w:pos="4536"/>
                <w:tab w:val="clear" w:pos="9072"/>
              </w:tabs>
              <w:rPr>
                <w:rFonts w:ascii="Arial" w:hAnsi="Arial" w:cs="Arial"/>
                <w:sz w:val="16"/>
                <w:szCs w:val="16"/>
              </w:rPr>
            </w:pPr>
            <w:r w:rsidRPr="00CF2117">
              <w:rPr>
                <w:rFonts w:ascii="Arial" w:hAnsi="Arial" w:cs="Arial"/>
                <w:b/>
                <w:sz w:val="16"/>
                <w:szCs w:val="16"/>
              </w:rPr>
              <w:t xml:space="preserve">Prohlášení: </w:t>
            </w:r>
            <w:r w:rsidRPr="00CF2117">
              <w:rPr>
                <w:rFonts w:ascii="Arial" w:hAnsi="Arial" w:cs="Arial"/>
                <w:sz w:val="16"/>
                <w:szCs w:val="16"/>
              </w:rPr>
              <w:t>V souladu s ustanovením § 46 odst. 1 zákona č. 373/2011 Sb., v platném znění, se vzdávám práva na přezkoumání lékařského posudku.</w:t>
            </w:r>
            <w:r w:rsidR="00CF2117" w:rsidRPr="00CF2117">
              <w:rPr>
                <w:rFonts w:ascii="Arial" w:hAnsi="Arial" w:cs="Arial"/>
                <w:sz w:val="16"/>
                <w:szCs w:val="16"/>
              </w:rPr>
              <w:t xml:space="preserve"> </w:t>
            </w:r>
          </w:p>
          <w:p w14:paraId="550371EE" w14:textId="77777777" w:rsidR="00CF2117" w:rsidRDefault="00CF2117" w:rsidP="00D44049">
            <w:pPr>
              <w:pStyle w:val="Zhlav"/>
              <w:tabs>
                <w:tab w:val="clear" w:pos="4536"/>
                <w:tab w:val="clear" w:pos="9072"/>
              </w:tabs>
              <w:rPr>
                <w:rFonts w:ascii="Arial" w:hAnsi="Arial" w:cs="Arial"/>
                <w:b/>
                <w:sz w:val="20"/>
                <w:szCs w:val="20"/>
              </w:rPr>
            </w:pPr>
          </w:p>
          <w:p w14:paraId="4C453C8B" w14:textId="77777777" w:rsidR="00CF2117" w:rsidRDefault="00CF2117" w:rsidP="00D44049">
            <w:pPr>
              <w:pStyle w:val="Zhlav"/>
              <w:tabs>
                <w:tab w:val="clear" w:pos="4536"/>
                <w:tab w:val="clear" w:pos="9072"/>
              </w:tabs>
              <w:rPr>
                <w:rFonts w:ascii="Arial" w:hAnsi="Arial" w:cs="Arial"/>
                <w:b/>
                <w:sz w:val="20"/>
                <w:szCs w:val="20"/>
              </w:rPr>
            </w:pPr>
          </w:p>
          <w:p w14:paraId="13CABFEE" w14:textId="77777777" w:rsidR="00CF2117" w:rsidRDefault="00CF2117" w:rsidP="00D44049">
            <w:pPr>
              <w:pStyle w:val="Zhlav"/>
              <w:tabs>
                <w:tab w:val="clear" w:pos="4536"/>
                <w:tab w:val="clear" w:pos="9072"/>
              </w:tabs>
              <w:rPr>
                <w:rFonts w:ascii="Arial" w:hAnsi="Arial" w:cs="Arial"/>
                <w:b/>
                <w:sz w:val="20"/>
                <w:szCs w:val="20"/>
              </w:rPr>
            </w:pPr>
          </w:p>
          <w:p w14:paraId="62B27525" w14:textId="77777777" w:rsidR="00CF2117" w:rsidRDefault="00CF2117" w:rsidP="00D44049">
            <w:pPr>
              <w:pStyle w:val="Zhlav"/>
              <w:tabs>
                <w:tab w:val="clear" w:pos="4536"/>
                <w:tab w:val="clear" w:pos="9072"/>
              </w:tabs>
              <w:rPr>
                <w:rFonts w:ascii="Arial" w:hAnsi="Arial" w:cs="Arial"/>
                <w:b/>
                <w:sz w:val="20"/>
                <w:szCs w:val="20"/>
              </w:rPr>
            </w:pPr>
          </w:p>
          <w:p w14:paraId="3BE01DA2" w14:textId="77777777" w:rsidR="00CF2117" w:rsidRDefault="00CF2117" w:rsidP="00D44049">
            <w:pPr>
              <w:pStyle w:val="Zhlav"/>
              <w:tabs>
                <w:tab w:val="clear" w:pos="4536"/>
                <w:tab w:val="clear" w:pos="9072"/>
              </w:tabs>
              <w:rPr>
                <w:rFonts w:ascii="Arial" w:hAnsi="Arial" w:cs="Arial"/>
                <w:b/>
                <w:sz w:val="20"/>
                <w:szCs w:val="20"/>
              </w:rPr>
            </w:pPr>
          </w:p>
          <w:p w14:paraId="16F18F65" w14:textId="14AE08B7" w:rsidR="00CF2117" w:rsidRDefault="00CF2117" w:rsidP="00D44049">
            <w:pPr>
              <w:pStyle w:val="Zhlav"/>
              <w:tabs>
                <w:tab w:val="clear" w:pos="4536"/>
                <w:tab w:val="clear" w:pos="9072"/>
              </w:tabs>
              <w:rPr>
                <w:rFonts w:ascii="Arial" w:hAnsi="Arial" w:cs="Arial"/>
                <w:b/>
                <w:sz w:val="20"/>
                <w:szCs w:val="20"/>
              </w:rPr>
            </w:pPr>
            <w:r>
              <w:rPr>
                <w:rFonts w:ascii="Arial" w:hAnsi="Arial" w:cs="Arial"/>
                <w:b/>
                <w:sz w:val="20"/>
                <w:szCs w:val="20"/>
              </w:rPr>
              <w:t xml:space="preserve">     …………………………….                                                       …………………………………….</w:t>
            </w:r>
          </w:p>
          <w:p w14:paraId="5A1CC1D0" w14:textId="55BD6FB6" w:rsidR="00B168D1" w:rsidRPr="00CF2117" w:rsidRDefault="00CF2117" w:rsidP="00D44049">
            <w:pPr>
              <w:pStyle w:val="Zhlav"/>
              <w:tabs>
                <w:tab w:val="clear" w:pos="4536"/>
                <w:tab w:val="clear" w:pos="9072"/>
              </w:tabs>
              <w:rPr>
                <w:rFonts w:ascii="Arial" w:hAnsi="Arial" w:cs="Arial"/>
                <w:bCs/>
                <w:sz w:val="16"/>
                <w:szCs w:val="16"/>
              </w:rPr>
            </w:pPr>
            <w:r w:rsidRPr="00CF2117">
              <w:rPr>
                <w:rFonts w:ascii="Arial" w:hAnsi="Arial" w:cs="Arial"/>
                <w:bCs/>
                <w:sz w:val="16"/>
                <w:szCs w:val="16"/>
              </w:rPr>
              <w:t xml:space="preserve">                  </w:t>
            </w:r>
            <w:r>
              <w:rPr>
                <w:rFonts w:ascii="Arial" w:hAnsi="Arial" w:cs="Arial"/>
                <w:bCs/>
                <w:sz w:val="16"/>
                <w:szCs w:val="16"/>
              </w:rPr>
              <w:t xml:space="preserve">     </w:t>
            </w:r>
            <w:r w:rsidRPr="00CF2117">
              <w:rPr>
                <w:rFonts w:ascii="Arial" w:hAnsi="Arial" w:cs="Arial"/>
                <w:bCs/>
                <w:sz w:val="16"/>
                <w:szCs w:val="16"/>
              </w:rPr>
              <w:t xml:space="preserve"> Datum                                                    </w:t>
            </w:r>
            <w:r>
              <w:rPr>
                <w:rFonts w:ascii="Arial" w:hAnsi="Arial" w:cs="Arial"/>
                <w:bCs/>
                <w:sz w:val="16"/>
                <w:szCs w:val="16"/>
              </w:rPr>
              <w:t xml:space="preserve">                                 </w:t>
            </w:r>
            <w:r w:rsidR="00B168D1" w:rsidRPr="00CF2117">
              <w:rPr>
                <w:rFonts w:ascii="Arial" w:hAnsi="Arial" w:cs="Arial"/>
                <w:bCs/>
                <w:sz w:val="16"/>
                <w:szCs w:val="16"/>
              </w:rPr>
              <w:t>Podpis posuzované osoby</w:t>
            </w:r>
            <w:r w:rsidR="009D3187" w:rsidRPr="00CF2117">
              <w:rPr>
                <w:rFonts w:ascii="Arial" w:hAnsi="Arial" w:cs="Arial"/>
                <w:bCs/>
                <w:sz w:val="16"/>
                <w:szCs w:val="16"/>
              </w:rPr>
              <w:t>/zákonného zástupce</w:t>
            </w:r>
          </w:p>
          <w:p w14:paraId="47CB0E60" w14:textId="77777777" w:rsidR="00505814" w:rsidRDefault="00505814" w:rsidP="00D44049">
            <w:pPr>
              <w:pStyle w:val="Zhlav"/>
              <w:tabs>
                <w:tab w:val="clear" w:pos="4536"/>
                <w:tab w:val="clear" w:pos="9072"/>
              </w:tabs>
              <w:rPr>
                <w:rFonts w:ascii="Arial" w:hAnsi="Arial" w:cs="Arial"/>
                <w:b/>
                <w:sz w:val="20"/>
                <w:szCs w:val="20"/>
              </w:rPr>
            </w:pPr>
          </w:p>
        </w:tc>
      </w:tr>
    </w:tbl>
    <w:p w14:paraId="38B34869" w14:textId="77777777" w:rsidR="00B168D1" w:rsidRPr="009608BB" w:rsidRDefault="00B168D1" w:rsidP="00B168D1">
      <w:pPr>
        <w:pStyle w:val="Zhlav"/>
        <w:tabs>
          <w:tab w:val="clear" w:pos="4536"/>
          <w:tab w:val="clear" w:pos="9072"/>
        </w:tabs>
      </w:pPr>
      <w:r w:rsidRPr="008E7E8D">
        <w:rPr>
          <w:rFonts w:ascii="Arial" w:hAnsi="Arial" w:cs="Arial"/>
          <w:sz w:val="16"/>
          <w:szCs w:val="16"/>
        </w:rPr>
        <w:t>vyplní posuzující lékař</w:t>
      </w:r>
    </w:p>
    <w:p w14:paraId="50EDC5C6" w14:textId="77777777" w:rsidR="00274A20" w:rsidRDefault="00274A20"/>
    <w:sectPr w:rsidR="00274A20" w:rsidSect="00FA4BD2">
      <w:footerReference w:type="even" r:id="rId10"/>
      <w:footerReference w:type="default" r:id="rId11"/>
      <w:pgSz w:w="11906" w:h="16838"/>
      <w:pgMar w:top="426" w:right="1418" w:bottom="567" w:left="1418" w:header="90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E8FA" w14:textId="77777777" w:rsidR="00057F7B" w:rsidRDefault="00057F7B">
      <w:r>
        <w:separator/>
      </w:r>
    </w:p>
  </w:endnote>
  <w:endnote w:type="continuationSeparator" w:id="0">
    <w:p w14:paraId="33762B4B" w14:textId="77777777" w:rsidR="00057F7B" w:rsidRDefault="0005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93D6" w14:textId="77777777" w:rsidR="00A54656" w:rsidRDefault="00B168D1" w:rsidP="000927E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64C45C5" w14:textId="77777777" w:rsidR="00A54656" w:rsidRDefault="00A546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808080" w:themeColor="background1" w:themeShade="80"/>
        <w:sz w:val="20"/>
        <w:szCs w:val="20"/>
      </w:rPr>
      <w:id w:val="-1379237472"/>
      <w:docPartObj>
        <w:docPartGallery w:val="Page Numbers (Bottom of Page)"/>
        <w:docPartUnique/>
      </w:docPartObj>
    </w:sdtPr>
    <w:sdtEndPr/>
    <w:sdtContent>
      <w:sdt>
        <w:sdtPr>
          <w:rPr>
            <w:i/>
            <w:color w:val="808080" w:themeColor="background1" w:themeShade="80"/>
            <w:sz w:val="20"/>
            <w:szCs w:val="20"/>
          </w:rPr>
          <w:id w:val="-1769616900"/>
          <w:docPartObj>
            <w:docPartGallery w:val="Page Numbers (Top of Page)"/>
            <w:docPartUnique/>
          </w:docPartObj>
        </w:sdtPr>
        <w:sdtEndPr/>
        <w:sdtContent>
          <w:p w14:paraId="2DDBA98F" w14:textId="77777777" w:rsidR="00FA4BD2" w:rsidRPr="00FA4BD2" w:rsidRDefault="00FA4BD2">
            <w:pPr>
              <w:pStyle w:val="Zpat"/>
              <w:jc w:val="right"/>
              <w:rPr>
                <w:i/>
                <w:color w:val="808080" w:themeColor="background1" w:themeShade="80"/>
                <w:sz w:val="20"/>
                <w:szCs w:val="20"/>
              </w:rPr>
            </w:pPr>
            <w:r w:rsidRPr="00FA4BD2">
              <w:rPr>
                <w:i/>
                <w:color w:val="808080" w:themeColor="background1" w:themeShade="80"/>
                <w:sz w:val="20"/>
                <w:szCs w:val="20"/>
              </w:rPr>
              <w:t xml:space="preserve">Stránka </w:t>
            </w:r>
            <w:r w:rsidRPr="00FA4BD2">
              <w:rPr>
                <w:b/>
                <w:bCs/>
                <w:i/>
                <w:color w:val="808080" w:themeColor="background1" w:themeShade="80"/>
                <w:sz w:val="20"/>
                <w:szCs w:val="20"/>
              </w:rPr>
              <w:fldChar w:fldCharType="begin"/>
            </w:r>
            <w:r w:rsidRPr="00FA4BD2">
              <w:rPr>
                <w:b/>
                <w:bCs/>
                <w:i/>
                <w:color w:val="808080" w:themeColor="background1" w:themeShade="80"/>
                <w:sz w:val="20"/>
                <w:szCs w:val="20"/>
              </w:rPr>
              <w:instrText>PAGE</w:instrText>
            </w:r>
            <w:r w:rsidRPr="00FA4BD2">
              <w:rPr>
                <w:b/>
                <w:bCs/>
                <w:i/>
                <w:color w:val="808080" w:themeColor="background1" w:themeShade="80"/>
                <w:sz w:val="20"/>
                <w:szCs w:val="20"/>
              </w:rPr>
              <w:fldChar w:fldCharType="separate"/>
            </w:r>
            <w:r w:rsidR="0054129E">
              <w:rPr>
                <w:b/>
                <w:bCs/>
                <w:i/>
                <w:noProof/>
                <w:color w:val="808080" w:themeColor="background1" w:themeShade="80"/>
                <w:sz w:val="20"/>
                <w:szCs w:val="20"/>
              </w:rPr>
              <w:t>2</w:t>
            </w:r>
            <w:r w:rsidRPr="00FA4BD2">
              <w:rPr>
                <w:b/>
                <w:bCs/>
                <w:i/>
                <w:color w:val="808080" w:themeColor="background1" w:themeShade="80"/>
                <w:sz w:val="20"/>
                <w:szCs w:val="20"/>
              </w:rPr>
              <w:fldChar w:fldCharType="end"/>
            </w:r>
            <w:r w:rsidRPr="00FA4BD2">
              <w:rPr>
                <w:i/>
                <w:color w:val="808080" w:themeColor="background1" w:themeShade="80"/>
                <w:sz w:val="20"/>
                <w:szCs w:val="20"/>
              </w:rPr>
              <w:t xml:space="preserve"> z </w:t>
            </w:r>
            <w:r w:rsidRPr="00FA4BD2">
              <w:rPr>
                <w:b/>
                <w:bCs/>
                <w:i/>
                <w:color w:val="808080" w:themeColor="background1" w:themeShade="80"/>
                <w:sz w:val="20"/>
                <w:szCs w:val="20"/>
              </w:rPr>
              <w:fldChar w:fldCharType="begin"/>
            </w:r>
            <w:r w:rsidRPr="00FA4BD2">
              <w:rPr>
                <w:b/>
                <w:bCs/>
                <w:i/>
                <w:color w:val="808080" w:themeColor="background1" w:themeShade="80"/>
                <w:sz w:val="20"/>
                <w:szCs w:val="20"/>
              </w:rPr>
              <w:instrText>NUMPAGES</w:instrText>
            </w:r>
            <w:r w:rsidRPr="00FA4BD2">
              <w:rPr>
                <w:b/>
                <w:bCs/>
                <w:i/>
                <w:color w:val="808080" w:themeColor="background1" w:themeShade="80"/>
                <w:sz w:val="20"/>
                <w:szCs w:val="20"/>
              </w:rPr>
              <w:fldChar w:fldCharType="separate"/>
            </w:r>
            <w:r w:rsidR="0054129E">
              <w:rPr>
                <w:b/>
                <w:bCs/>
                <w:i/>
                <w:noProof/>
                <w:color w:val="808080" w:themeColor="background1" w:themeShade="80"/>
                <w:sz w:val="20"/>
                <w:szCs w:val="20"/>
              </w:rPr>
              <w:t>2</w:t>
            </w:r>
            <w:r w:rsidRPr="00FA4BD2">
              <w:rPr>
                <w:b/>
                <w:bCs/>
                <w:i/>
                <w:color w:val="808080" w:themeColor="background1" w:themeShade="80"/>
                <w:sz w:val="20"/>
                <w:szCs w:val="20"/>
              </w:rPr>
              <w:fldChar w:fldCharType="end"/>
            </w:r>
          </w:p>
        </w:sdtContent>
      </w:sdt>
    </w:sdtContent>
  </w:sdt>
  <w:p w14:paraId="5F04ADD6" w14:textId="77777777" w:rsidR="00FA4BD2" w:rsidRDefault="00FA4B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E00F" w14:textId="77777777" w:rsidR="00057F7B" w:rsidRDefault="00057F7B">
      <w:r>
        <w:separator/>
      </w:r>
    </w:p>
  </w:footnote>
  <w:footnote w:type="continuationSeparator" w:id="0">
    <w:p w14:paraId="14BA5E13" w14:textId="77777777" w:rsidR="00057F7B" w:rsidRDefault="0005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407"/>
    <w:multiLevelType w:val="hybridMultilevel"/>
    <w:tmpl w:val="3A3C66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239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D1"/>
    <w:rsid w:val="00001BCB"/>
    <w:rsid w:val="0002023A"/>
    <w:rsid w:val="00020A3E"/>
    <w:rsid w:val="00026C27"/>
    <w:rsid w:val="000469E0"/>
    <w:rsid w:val="00057F7B"/>
    <w:rsid w:val="00080CB1"/>
    <w:rsid w:val="000E073E"/>
    <w:rsid w:val="000E47F3"/>
    <w:rsid w:val="00106017"/>
    <w:rsid w:val="00123E7A"/>
    <w:rsid w:val="0013250F"/>
    <w:rsid w:val="00134B28"/>
    <w:rsid w:val="001A7518"/>
    <w:rsid w:val="001D66CF"/>
    <w:rsid w:val="001D7E00"/>
    <w:rsid w:val="001F25A1"/>
    <w:rsid w:val="00224856"/>
    <w:rsid w:val="0023174A"/>
    <w:rsid w:val="00251140"/>
    <w:rsid w:val="00274A20"/>
    <w:rsid w:val="002751D6"/>
    <w:rsid w:val="00276633"/>
    <w:rsid w:val="00280073"/>
    <w:rsid w:val="002919F8"/>
    <w:rsid w:val="002A28C8"/>
    <w:rsid w:val="002B381D"/>
    <w:rsid w:val="002B7ED9"/>
    <w:rsid w:val="002C06D3"/>
    <w:rsid w:val="002E7592"/>
    <w:rsid w:val="002F51E7"/>
    <w:rsid w:val="003301B7"/>
    <w:rsid w:val="00343C12"/>
    <w:rsid w:val="00382D80"/>
    <w:rsid w:val="00392244"/>
    <w:rsid w:val="00397247"/>
    <w:rsid w:val="003D25D8"/>
    <w:rsid w:val="003E4B07"/>
    <w:rsid w:val="003F627E"/>
    <w:rsid w:val="004069A4"/>
    <w:rsid w:val="004153A9"/>
    <w:rsid w:val="00415BC3"/>
    <w:rsid w:val="0042458A"/>
    <w:rsid w:val="0042657F"/>
    <w:rsid w:val="00432BB9"/>
    <w:rsid w:val="00454C4B"/>
    <w:rsid w:val="00460925"/>
    <w:rsid w:val="0047297E"/>
    <w:rsid w:val="0048272C"/>
    <w:rsid w:val="00487D6C"/>
    <w:rsid w:val="00493941"/>
    <w:rsid w:val="00497499"/>
    <w:rsid w:val="004A2D7C"/>
    <w:rsid w:val="004F20F3"/>
    <w:rsid w:val="004F5C45"/>
    <w:rsid w:val="00505814"/>
    <w:rsid w:val="00505E37"/>
    <w:rsid w:val="005127B5"/>
    <w:rsid w:val="00513048"/>
    <w:rsid w:val="00535585"/>
    <w:rsid w:val="0054129E"/>
    <w:rsid w:val="005509AE"/>
    <w:rsid w:val="005553B9"/>
    <w:rsid w:val="00556C0A"/>
    <w:rsid w:val="0056091B"/>
    <w:rsid w:val="0056421C"/>
    <w:rsid w:val="00577737"/>
    <w:rsid w:val="0058271A"/>
    <w:rsid w:val="00583BA0"/>
    <w:rsid w:val="00590311"/>
    <w:rsid w:val="005D018D"/>
    <w:rsid w:val="005E46D0"/>
    <w:rsid w:val="006156BD"/>
    <w:rsid w:val="00671089"/>
    <w:rsid w:val="006D0CB9"/>
    <w:rsid w:val="006E0A87"/>
    <w:rsid w:val="00700E8B"/>
    <w:rsid w:val="00703A6E"/>
    <w:rsid w:val="00712476"/>
    <w:rsid w:val="0072690B"/>
    <w:rsid w:val="00735235"/>
    <w:rsid w:val="00767D74"/>
    <w:rsid w:val="00770777"/>
    <w:rsid w:val="00773242"/>
    <w:rsid w:val="00776ED9"/>
    <w:rsid w:val="007950AB"/>
    <w:rsid w:val="00796F1E"/>
    <w:rsid w:val="007A2365"/>
    <w:rsid w:val="007D2ADD"/>
    <w:rsid w:val="00827BD9"/>
    <w:rsid w:val="00844F10"/>
    <w:rsid w:val="00852D5C"/>
    <w:rsid w:val="008647A6"/>
    <w:rsid w:val="0088221E"/>
    <w:rsid w:val="00891BA4"/>
    <w:rsid w:val="008A2401"/>
    <w:rsid w:val="008A3851"/>
    <w:rsid w:val="008F3DCA"/>
    <w:rsid w:val="00905904"/>
    <w:rsid w:val="00916D49"/>
    <w:rsid w:val="00922A7E"/>
    <w:rsid w:val="0094611C"/>
    <w:rsid w:val="009537CE"/>
    <w:rsid w:val="00991EA1"/>
    <w:rsid w:val="009B51B8"/>
    <w:rsid w:val="009D2BA5"/>
    <w:rsid w:val="009D3187"/>
    <w:rsid w:val="009D589F"/>
    <w:rsid w:val="009F0160"/>
    <w:rsid w:val="009F55DB"/>
    <w:rsid w:val="009F7D6D"/>
    <w:rsid w:val="00A45708"/>
    <w:rsid w:val="00A54656"/>
    <w:rsid w:val="00A5499C"/>
    <w:rsid w:val="00AB0834"/>
    <w:rsid w:val="00AC3826"/>
    <w:rsid w:val="00AE5DD4"/>
    <w:rsid w:val="00AF31C6"/>
    <w:rsid w:val="00B05078"/>
    <w:rsid w:val="00B07066"/>
    <w:rsid w:val="00B168D1"/>
    <w:rsid w:val="00B42B89"/>
    <w:rsid w:val="00B65E52"/>
    <w:rsid w:val="00BA3542"/>
    <w:rsid w:val="00BA602E"/>
    <w:rsid w:val="00BC22AF"/>
    <w:rsid w:val="00BC2F63"/>
    <w:rsid w:val="00BD01ED"/>
    <w:rsid w:val="00BF4285"/>
    <w:rsid w:val="00C04723"/>
    <w:rsid w:val="00C058FD"/>
    <w:rsid w:val="00C2007F"/>
    <w:rsid w:val="00C26D75"/>
    <w:rsid w:val="00C459FA"/>
    <w:rsid w:val="00C72705"/>
    <w:rsid w:val="00C85260"/>
    <w:rsid w:val="00CB4801"/>
    <w:rsid w:val="00CE7342"/>
    <w:rsid w:val="00CF2117"/>
    <w:rsid w:val="00CF3179"/>
    <w:rsid w:val="00CF5F84"/>
    <w:rsid w:val="00DA3CA1"/>
    <w:rsid w:val="00DD2DA3"/>
    <w:rsid w:val="00DE2A1D"/>
    <w:rsid w:val="00E15CF4"/>
    <w:rsid w:val="00E30C7E"/>
    <w:rsid w:val="00E727C4"/>
    <w:rsid w:val="00E77B3E"/>
    <w:rsid w:val="00E94B31"/>
    <w:rsid w:val="00E97372"/>
    <w:rsid w:val="00EB2707"/>
    <w:rsid w:val="00EC3111"/>
    <w:rsid w:val="00ED6568"/>
    <w:rsid w:val="00EE3F4B"/>
    <w:rsid w:val="00EF1F40"/>
    <w:rsid w:val="00F267FE"/>
    <w:rsid w:val="00F65277"/>
    <w:rsid w:val="00F7043D"/>
    <w:rsid w:val="00F7249B"/>
    <w:rsid w:val="00F8372A"/>
    <w:rsid w:val="00F8537B"/>
    <w:rsid w:val="00F932AA"/>
    <w:rsid w:val="00FA4BD2"/>
    <w:rsid w:val="00FA63C6"/>
    <w:rsid w:val="00FC5A5F"/>
    <w:rsid w:val="00FF3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6CC7"/>
  <w15:chartTrackingRefBased/>
  <w15:docId w15:val="{C2887031-3CB2-4C3E-921E-6D601239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589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168D1"/>
    <w:pPr>
      <w:tabs>
        <w:tab w:val="center" w:pos="4536"/>
        <w:tab w:val="right" w:pos="9072"/>
      </w:tabs>
    </w:pPr>
  </w:style>
  <w:style w:type="character" w:customStyle="1" w:styleId="ZhlavChar">
    <w:name w:val="Záhlaví Char"/>
    <w:basedOn w:val="Standardnpsmoodstavce"/>
    <w:link w:val="Zhlav"/>
    <w:rsid w:val="00B168D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B168D1"/>
    <w:pPr>
      <w:tabs>
        <w:tab w:val="center" w:pos="4536"/>
        <w:tab w:val="right" w:pos="9072"/>
      </w:tabs>
    </w:pPr>
  </w:style>
  <w:style w:type="character" w:customStyle="1" w:styleId="ZpatChar">
    <w:name w:val="Zápatí Char"/>
    <w:basedOn w:val="Standardnpsmoodstavce"/>
    <w:link w:val="Zpat"/>
    <w:uiPriority w:val="99"/>
    <w:rsid w:val="00B168D1"/>
    <w:rPr>
      <w:rFonts w:ascii="Times New Roman" w:eastAsia="Times New Roman" w:hAnsi="Times New Roman" w:cs="Times New Roman"/>
      <w:sz w:val="24"/>
      <w:szCs w:val="24"/>
      <w:lang w:eastAsia="cs-CZ"/>
    </w:rPr>
  </w:style>
  <w:style w:type="character" w:styleId="slostrnky">
    <w:name w:val="page number"/>
    <w:basedOn w:val="Standardnpsmoodstavce"/>
    <w:rsid w:val="00B168D1"/>
  </w:style>
  <w:style w:type="paragraph" w:styleId="Zkladntext">
    <w:name w:val="Body Text"/>
    <w:basedOn w:val="Normln"/>
    <w:link w:val="ZkladntextChar"/>
    <w:rsid w:val="00BA3542"/>
    <w:pPr>
      <w:jc w:val="center"/>
    </w:pPr>
    <w:rPr>
      <w:b/>
      <w:bCs/>
      <w:sz w:val="40"/>
      <w:u w:val="single"/>
    </w:rPr>
  </w:style>
  <w:style w:type="character" w:customStyle="1" w:styleId="ZkladntextChar">
    <w:name w:val="Základní text Char"/>
    <w:basedOn w:val="Standardnpsmoodstavce"/>
    <w:link w:val="Zkladntext"/>
    <w:rsid w:val="00BA3542"/>
    <w:rPr>
      <w:rFonts w:ascii="Times New Roman" w:eastAsia="Times New Roman" w:hAnsi="Times New Roman" w:cs="Times New Roman"/>
      <w:b/>
      <w:bCs/>
      <w:sz w:val="40"/>
      <w:szCs w:val="24"/>
      <w:u w:val="single"/>
      <w:lang w:eastAsia="cs-CZ"/>
    </w:rPr>
  </w:style>
  <w:style w:type="paragraph" w:styleId="FormtovanvHTML">
    <w:name w:val="HTML Preformatted"/>
    <w:basedOn w:val="Normln"/>
    <w:link w:val="FormtovanvHTMLChar"/>
    <w:rsid w:val="00BA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BA3542"/>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827B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7BD9"/>
    <w:rPr>
      <w:rFonts w:ascii="Segoe UI" w:eastAsia="Times New Roman" w:hAnsi="Segoe UI" w:cs="Segoe UI"/>
      <w:sz w:val="18"/>
      <w:szCs w:val="18"/>
      <w:lang w:eastAsia="cs-CZ"/>
    </w:rPr>
  </w:style>
  <w:style w:type="character" w:styleId="Zstupntext">
    <w:name w:val="Placeholder Text"/>
    <w:basedOn w:val="Standardnpsmoodstavce"/>
    <w:uiPriority w:val="99"/>
    <w:semiHidden/>
    <w:rsid w:val="00106017"/>
    <w:rPr>
      <w:color w:val="666666"/>
    </w:rPr>
  </w:style>
  <w:style w:type="paragraph" w:styleId="Bezmezer">
    <w:name w:val="No Spacing"/>
    <w:uiPriority w:val="1"/>
    <w:qFormat/>
    <w:rsid w:val="00C85260"/>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85260"/>
    <w:rPr>
      <w:color w:val="0563C1" w:themeColor="hyperlink"/>
      <w:u w:val="single"/>
    </w:rPr>
  </w:style>
  <w:style w:type="character" w:styleId="Nevyeenzmnka">
    <w:name w:val="Unresolved Mention"/>
    <w:basedOn w:val="Standardnpsmoodstavce"/>
    <w:uiPriority w:val="99"/>
    <w:semiHidden/>
    <w:unhideWhenUsed/>
    <w:rsid w:val="00C85260"/>
    <w:rPr>
      <w:color w:val="605E5C"/>
      <w:shd w:val="clear" w:color="auto" w:fill="E1DFDD"/>
    </w:rPr>
  </w:style>
  <w:style w:type="character" w:styleId="Sledovanodkaz">
    <w:name w:val="FollowedHyperlink"/>
    <w:basedOn w:val="Standardnpsmoodstavce"/>
    <w:uiPriority w:val="99"/>
    <w:semiHidden/>
    <w:unhideWhenUsed/>
    <w:rsid w:val="00C852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13-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akonyprolidi.cz/cs/2013-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akonyprolidi.cz/cs/2013-7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5519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Mečíř</dc:creator>
  <cp:keywords/>
  <dc:description/>
  <cp:lastModifiedBy>Žaneta Smékalová</cp:lastModifiedBy>
  <cp:revision>2</cp:revision>
  <cp:lastPrinted>2026-01-13T07:46:00Z</cp:lastPrinted>
  <dcterms:created xsi:type="dcterms:W3CDTF">2026-02-09T11:10:00Z</dcterms:created>
  <dcterms:modified xsi:type="dcterms:W3CDTF">2026-02-09T11:10:00Z</dcterms:modified>
</cp:coreProperties>
</file>